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4A6E" w14:textId="6CF6606F" w:rsidR="0088114A" w:rsidRDefault="000E27F3" w:rsidP="009307F9">
      <w:pPr>
        <w:pStyle w:val="LargeArticleSubtitle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FB17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59BA" w:rsidRPr="006356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COMMUNITY CONNECTIONS</w:t>
      </w:r>
    </w:p>
    <w:p w14:paraId="028A246E" w14:textId="39584785" w:rsidR="00087BBE" w:rsidRDefault="005B5A2D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8774C9">
        <w:rPr>
          <w:rFonts w:ascii="Times New Roman" w:hAnsi="Times New Roman" w:cs="Times New Roman"/>
          <w:sz w:val="24"/>
          <w:szCs w:val="24"/>
        </w:rPr>
        <w:t>City Council Meetings are held on the 2</w:t>
      </w:r>
      <w:r w:rsidRPr="008774C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774C9">
        <w:rPr>
          <w:rFonts w:ascii="Times New Roman" w:hAnsi="Times New Roman" w:cs="Times New Roman"/>
          <w:sz w:val="24"/>
          <w:szCs w:val="24"/>
        </w:rPr>
        <w:t xml:space="preserve"> Wednesday of each month at 6:00 p</w:t>
      </w:r>
      <w:r w:rsidR="00087BBE">
        <w:rPr>
          <w:rFonts w:ascii="Times New Roman" w:hAnsi="Times New Roman" w:cs="Times New Roman"/>
          <w:sz w:val="24"/>
          <w:szCs w:val="24"/>
        </w:rPr>
        <w:t>.</w:t>
      </w:r>
      <w:r w:rsidRPr="008774C9">
        <w:rPr>
          <w:rFonts w:ascii="Times New Roman" w:hAnsi="Times New Roman" w:cs="Times New Roman"/>
          <w:sz w:val="24"/>
          <w:szCs w:val="24"/>
        </w:rPr>
        <w:t>m. Planning Meetings are held on the 1</w:t>
      </w:r>
      <w:r w:rsidRPr="008774C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774C9">
        <w:rPr>
          <w:rFonts w:ascii="Times New Roman" w:hAnsi="Times New Roman" w:cs="Times New Roman"/>
          <w:sz w:val="24"/>
          <w:szCs w:val="24"/>
        </w:rPr>
        <w:t xml:space="preserve"> Monday of each month at 5:30 p</w:t>
      </w:r>
      <w:r w:rsidR="00087BBE">
        <w:rPr>
          <w:rFonts w:ascii="Times New Roman" w:hAnsi="Times New Roman" w:cs="Times New Roman"/>
          <w:sz w:val="24"/>
          <w:szCs w:val="24"/>
        </w:rPr>
        <w:t>.</w:t>
      </w:r>
      <w:r w:rsidRPr="008774C9">
        <w:rPr>
          <w:rFonts w:ascii="Times New Roman" w:hAnsi="Times New Roman" w:cs="Times New Roman"/>
          <w:sz w:val="24"/>
          <w:szCs w:val="24"/>
        </w:rPr>
        <w:t>m</w:t>
      </w:r>
      <w:r w:rsidR="00087BBE">
        <w:rPr>
          <w:rFonts w:ascii="Times New Roman" w:hAnsi="Times New Roman" w:cs="Times New Roman"/>
          <w:sz w:val="24"/>
          <w:szCs w:val="24"/>
        </w:rPr>
        <w:t>.</w:t>
      </w:r>
      <w:r w:rsidRPr="008774C9">
        <w:rPr>
          <w:rFonts w:ascii="Times New Roman" w:hAnsi="Times New Roman" w:cs="Times New Roman"/>
          <w:sz w:val="24"/>
          <w:szCs w:val="24"/>
        </w:rPr>
        <w:t xml:space="preserve"> </w:t>
      </w:r>
      <w:r w:rsidR="00E05E2E" w:rsidRPr="008774C9">
        <w:rPr>
          <w:rFonts w:ascii="Times New Roman" w:hAnsi="Times New Roman" w:cs="Times New Roman"/>
          <w:sz w:val="24"/>
          <w:szCs w:val="24"/>
        </w:rPr>
        <w:t>located</w:t>
      </w:r>
      <w:r w:rsidR="00301BCC" w:rsidRPr="008774C9">
        <w:rPr>
          <w:rFonts w:ascii="Times New Roman" w:hAnsi="Times New Roman" w:cs="Times New Roman"/>
          <w:sz w:val="24"/>
          <w:szCs w:val="24"/>
        </w:rPr>
        <w:t xml:space="preserve"> at 301 E. Second Street Merrill, OR 97633. </w:t>
      </w:r>
    </w:p>
    <w:p w14:paraId="71B06B99" w14:textId="2A45A410" w:rsidR="0063561B" w:rsidRPr="008774C9" w:rsidRDefault="00087BBE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exception will be made</w:t>
      </w:r>
      <w:r w:rsidR="00F27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713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F27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October 8, 2025, </w:t>
      </w:r>
      <w:r>
        <w:rPr>
          <w:rFonts w:ascii="Times New Roman" w:hAnsi="Times New Roman" w:cs="Times New Roman"/>
          <w:sz w:val="24"/>
          <w:szCs w:val="24"/>
        </w:rPr>
        <w:t>City Council M</w:t>
      </w:r>
      <w:r>
        <w:rPr>
          <w:rFonts w:ascii="Times New Roman" w:hAnsi="Times New Roman" w:cs="Times New Roman"/>
          <w:sz w:val="24"/>
          <w:szCs w:val="24"/>
        </w:rPr>
        <w:t>eeting</w:t>
      </w:r>
      <w:r w:rsidR="00F27135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will be held at the Merrill Ru</w:t>
      </w:r>
      <w:r w:rsidR="00F2713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F27135">
        <w:rPr>
          <w:rFonts w:ascii="Times New Roman" w:hAnsi="Times New Roman" w:cs="Times New Roman"/>
          <w:sz w:val="24"/>
          <w:szCs w:val="24"/>
        </w:rPr>
        <w:t xml:space="preserve">Fire </w:t>
      </w:r>
      <w:r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at 6:00 p.m.</w:t>
      </w:r>
    </w:p>
    <w:p w14:paraId="31853043" w14:textId="388F6F5F" w:rsidR="00D82A2E" w:rsidRPr="008774C9" w:rsidRDefault="00301BCC" w:rsidP="00295B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74C9">
        <w:rPr>
          <w:rFonts w:ascii="Times New Roman" w:hAnsi="Times New Roman" w:cs="Times New Roman"/>
          <w:sz w:val="24"/>
          <w:szCs w:val="24"/>
        </w:rPr>
        <w:t>You can be added to either agenda(s) by contacting the City Recorder's Office, or you can attend and speak during public comment.</w:t>
      </w:r>
    </w:p>
    <w:p w14:paraId="59EAB7F3" w14:textId="01796EBF" w:rsidR="00D923E2" w:rsidRPr="008774C9" w:rsidRDefault="00D923E2" w:rsidP="00CD7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4C9">
        <w:rPr>
          <w:rFonts w:ascii="Times New Roman" w:hAnsi="Times New Roman" w:cs="Times New Roman"/>
          <w:sz w:val="24"/>
          <w:szCs w:val="24"/>
        </w:rPr>
        <w:t>********************************</w:t>
      </w:r>
      <w:r w:rsidR="008774C9">
        <w:rPr>
          <w:rFonts w:ascii="Times New Roman" w:hAnsi="Times New Roman" w:cs="Times New Roman"/>
          <w:sz w:val="24"/>
          <w:szCs w:val="24"/>
        </w:rPr>
        <w:t>******</w:t>
      </w:r>
    </w:p>
    <w:p w14:paraId="681F8C0E" w14:textId="09D7DEA1" w:rsidR="00E80186" w:rsidRPr="00295B2E" w:rsidRDefault="008E1C9C" w:rsidP="00E8018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95B2E">
        <w:rPr>
          <w:rFonts w:ascii="Times New Roman" w:eastAsia="Times New Roman" w:hAnsi="Times New Roman" w:cs="Times New Roman"/>
          <w:sz w:val="24"/>
          <w:szCs w:val="24"/>
        </w:rPr>
        <w:t>The office will be closed on the following days in observance of:</w:t>
      </w:r>
      <w:r w:rsidR="00E80186" w:rsidRPr="00295B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95B2E">
        <w:rPr>
          <w:rFonts w:ascii="Times New Roman" w:eastAsia="Times New Roman" w:hAnsi="Times New Roman" w:cs="Times New Roman"/>
          <w:sz w:val="24"/>
          <w:szCs w:val="24"/>
        </w:rPr>
        <w:br/>
        <w:t xml:space="preserve">Columbus Day - Monday, October 13, </w:t>
      </w:r>
      <w:proofErr w:type="gramStart"/>
      <w:r w:rsidRPr="00295B2E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295B2E">
        <w:rPr>
          <w:rFonts w:ascii="Times New Roman" w:eastAsia="Times New Roman" w:hAnsi="Times New Roman" w:cs="Times New Roman"/>
          <w:sz w:val="24"/>
          <w:szCs w:val="24"/>
        </w:rPr>
        <w:t xml:space="preserve"> Veterans Day   - Tuesday, November 11,</w:t>
      </w:r>
      <w:r w:rsidR="008774C9" w:rsidRPr="00295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774C9" w:rsidRPr="00295B2E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="008774C9" w:rsidRPr="00295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B2E">
        <w:rPr>
          <w:rFonts w:ascii="Times New Roman" w:eastAsia="Times New Roman" w:hAnsi="Times New Roman" w:cs="Times New Roman"/>
          <w:sz w:val="24"/>
          <w:szCs w:val="24"/>
        </w:rPr>
        <w:t xml:space="preserve"> Thanksgiving   - Thursday, November 27, 2025    </w:t>
      </w:r>
      <w:r w:rsidR="00E80186" w:rsidRPr="00295B2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6F9C60C1" w14:textId="375B2609" w:rsidR="008E1C9C" w:rsidRPr="00295B2E" w:rsidRDefault="00E80186" w:rsidP="00295B2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95B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8E1C9C" w:rsidRPr="00295B2E">
        <w:rPr>
          <w:rFonts w:ascii="Times New Roman" w:eastAsia="Times New Roman" w:hAnsi="Times New Roman" w:cs="Times New Roman"/>
          <w:sz w:val="24"/>
          <w:szCs w:val="24"/>
        </w:rPr>
        <w:t>Friday, November 28, 2025</w:t>
      </w:r>
    </w:p>
    <w:p w14:paraId="5D38CE0A" w14:textId="743CA04C" w:rsidR="008E1C9C" w:rsidRDefault="008E1C9C" w:rsidP="00295B2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774C9">
        <w:rPr>
          <w:rFonts w:ascii="Times New Roman" w:hAnsi="Times New Roman" w:cs="Times New Roman"/>
          <w:sz w:val="24"/>
          <w:szCs w:val="24"/>
        </w:rPr>
        <w:t>**************************************</w:t>
      </w:r>
      <w:r w:rsidRPr="00877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4C9">
        <w:rPr>
          <w:rFonts w:ascii="Times New Roman" w:hAnsi="Times New Roman" w:cs="Times New Roman"/>
          <w:sz w:val="24"/>
          <w:szCs w:val="24"/>
        </w:rPr>
        <w:t>Daylight Saving Time ends on Sunday, November 2, 2025. It is time to fall back.</w:t>
      </w:r>
    </w:p>
    <w:p w14:paraId="15729DA9" w14:textId="7E690103" w:rsidR="00E80186" w:rsidRDefault="00E80186" w:rsidP="008E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</w:t>
      </w:r>
    </w:p>
    <w:p w14:paraId="631389A0" w14:textId="2DED632C" w:rsidR="008E1C9C" w:rsidRPr="00E80186" w:rsidRDefault="00F27135" w:rsidP="00E8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Reminder: </w:t>
      </w:r>
      <w:r w:rsidR="00E80186">
        <w:rPr>
          <w:rFonts w:ascii="Times New Roman" w:hAnsi="Times New Roman" w:cs="Times New Roman"/>
          <w:sz w:val="24"/>
          <w:szCs w:val="24"/>
        </w:rPr>
        <w:t xml:space="preserve">Front Street/Highway 39 is 25 mph through town, and Washington Street between the Bank and Post Office is a one-way street. </w:t>
      </w:r>
      <w:r w:rsidR="008E1C9C" w:rsidRPr="007D5848">
        <w:t>____________________________________</w:t>
      </w:r>
      <w:r w:rsidR="008E1C9C">
        <w:t>___</w:t>
      </w:r>
      <w:r w:rsidR="00E80186">
        <w:t>__</w:t>
      </w:r>
    </w:p>
    <w:p w14:paraId="7F93ADB7" w14:textId="77777777" w:rsidR="008E1C9C" w:rsidRPr="008774C9" w:rsidRDefault="008E1C9C" w:rsidP="009307F9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8774C9">
        <w:rPr>
          <w:b/>
          <w:bCs/>
          <w:i/>
          <w:iCs/>
          <w:sz w:val="28"/>
          <w:szCs w:val="28"/>
        </w:rPr>
        <w:t>EVENTS &amp; ANNOUNCEMENTS</w:t>
      </w:r>
    </w:p>
    <w:p w14:paraId="67CCCAB7" w14:textId="77309B2D" w:rsidR="00B96D2E" w:rsidRPr="00295B2E" w:rsidRDefault="008E1C9C" w:rsidP="009307F9">
      <w:pPr>
        <w:pStyle w:val="NoSpacing"/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295B2E">
        <w:rPr>
          <w:rFonts w:ascii="Times New Roman" w:eastAsia="Times New Roman" w:hAnsi="Times New Roman" w:cs="Times New Roman"/>
          <w:sz w:val="24"/>
          <w:szCs w:val="24"/>
        </w:rPr>
        <w:t>The 8</w:t>
      </w:r>
      <w:r w:rsidR="008774C9" w:rsidRPr="00295B2E">
        <w:rPr>
          <w:rFonts w:ascii="Times New Roman" w:eastAsia="Times New Roman" w:hAnsi="Times New Roman" w:cs="Times New Roman"/>
          <w:sz w:val="24"/>
          <w:szCs w:val="24"/>
        </w:rPr>
        <w:t>8</w:t>
      </w:r>
      <w:r w:rsidR="00F27135" w:rsidRPr="00F2713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27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B2E">
        <w:rPr>
          <w:rFonts w:ascii="Times New Roman" w:eastAsia="Times New Roman" w:hAnsi="Times New Roman" w:cs="Times New Roman"/>
          <w:sz w:val="24"/>
          <w:szCs w:val="24"/>
        </w:rPr>
        <w:t xml:space="preserve">Annual Klamath Basin Potato Festival takes place on October </w:t>
      </w:r>
      <w:r w:rsidR="008774C9" w:rsidRPr="00295B2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8774C9" w:rsidRPr="00295B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774C9" w:rsidRPr="00295B2E">
        <w:rPr>
          <w:rFonts w:ascii="Times New Roman" w:eastAsia="Times New Roman" w:hAnsi="Times New Roman" w:cs="Times New Roman"/>
          <w:sz w:val="24"/>
          <w:szCs w:val="24"/>
        </w:rPr>
        <w:t xml:space="preserve"> and 18</w:t>
      </w:r>
      <w:r w:rsidR="00F27135" w:rsidRPr="00F2713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95B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209618244"/>
      <w:r w:rsidR="00B96D2E" w:rsidRPr="00295B2E">
        <w:rPr>
          <w:rFonts w:ascii="Times New Roman" w:eastAsia="Times New Roman" w:hAnsi="Times New Roman" w:cs="Times New Roman"/>
          <w:sz w:val="24"/>
          <w:szCs w:val="24"/>
        </w:rPr>
        <w:t>This is more than just a festival; it is a celebration deeply rooted in Merrill, Oregon's past, entertaining generations while preserving local traditions.</w:t>
      </w:r>
    </w:p>
    <w:p w14:paraId="4F484FEA" w14:textId="77777777" w:rsidR="00295B2E" w:rsidRPr="00295B2E" w:rsidRDefault="00CF7108" w:rsidP="009307F9">
      <w:pPr>
        <w:pStyle w:val="NoSpacing"/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295B2E">
        <w:rPr>
          <w:rFonts w:ascii="Times New Roman" w:eastAsia="Times New Roman" w:hAnsi="Times New Roman" w:cs="Times New Roman"/>
          <w:sz w:val="24"/>
          <w:szCs w:val="24"/>
        </w:rPr>
        <w:t>The theme for this year's festival is "Spudtober Festival," and the Grand Marshalls are the Liskey Family and Farm</w:t>
      </w:r>
      <w:r w:rsidR="00B96D2E" w:rsidRPr="00295B2E">
        <w:rPr>
          <w:rFonts w:ascii="Times New Roman" w:eastAsia="Times New Roman" w:hAnsi="Times New Roman" w:cs="Times New Roman"/>
          <w:sz w:val="24"/>
          <w:szCs w:val="24"/>
        </w:rPr>
        <w:t xml:space="preserve">, which represents generations of agricultural roots. </w:t>
      </w:r>
      <w:r w:rsidR="000020A7" w:rsidRPr="00295B2E">
        <w:rPr>
          <w:rFonts w:ascii="Times New Roman" w:eastAsia="Times New Roman" w:hAnsi="Times New Roman" w:cs="Times New Roman"/>
          <w:sz w:val="24"/>
          <w:szCs w:val="24"/>
        </w:rPr>
        <w:t xml:space="preserve">There will be vendors, great food, </w:t>
      </w:r>
      <w:r w:rsidR="00E80186" w:rsidRPr="00295B2E">
        <w:rPr>
          <w:rFonts w:ascii="Times New Roman" w:eastAsia="Times New Roman" w:hAnsi="Times New Roman" w:cs="Times New Roman"/>
          <w:sz w:val="24"/>
          <w:szCs w:val="24"/>
        </w:rPr>
        <w:t xml:space="preserve">activities, </w:t>
      </w:r>
      <w:r w:rsidR="000020A7" w:rsidRPr="00295B2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80186" w:rsidRPr="00295B2E">
        <w:rPr>
          <w:rFonts w:ascii="Times New Roman" w:eastAsia="Times New Roman" w:hAnsi="Times New Roman" w:cs="Times New Roman"/>
          <w:sz w:val="24"/>
          <w:szCs w:val="24"/>
        </w:rPr>
        <w:t>parade and much more.</w:t>
      </w:r>
      <w:bookmarkEnd w:id="0"/>
      <w:r w:rsidR="000020A7" w:rsidRPr="00295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6C6AFB" w14:textId="1EBE011D" w:rsidR="00295B2E" w:rsidRPr="00CF7108" w:rsidRDefault="008E1C9C" w:rsidP="009307F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95B2E">
        <w:rPr>
          <w:rFonts w:ascii="Times New Roman" w:eastAsia="Times New Roman" w:hAnsi="Times New Roman" w:cs="Times New Roman"/>
          <w:sz w:val="24"/>
          <w:szCs w:val="24"/>
        </w:rPr>
        <w:t xml:space="preserve">Klamath Basin Festival is </w:t>
      </w:r>
      <w:r w:rsidR="000020A7" w:rsidRPr="00295B2E">
        <w:rPr>
          <w:rFonts w:ascii="Times New Roman" w:eastAsia="Times New Roman" w:hAnsi="Times New Roman" w:cs="Times New Roman"/>
          <w:sz w:val="24"/>
          <w:szCs w:val="24"/>
        </w:rPr>
        <w:t xml:space="preserve">hosted by the Merrill Lion’s Club and festival information is </w:t>
      </w:r>
      <w:r w:rsidRPr="00295B2E">
        <w:rPr>
          <w:rFonts w:ascii="Times New Roman" w:eastAsia="Times New Roman" w:hAnsi="Times New Roman" w:cs="Times New Roman"/>
          <w:sz w:val="24"/>
          <w:szCs w:val="24"/>
        </w:rPr>
        <w:t>availabl</w:t>
      </w:r>
      <w:r w:rsidR="000020A7" w:rsidRPr="00295B2E">
        <w:rPr>
          <w:rFonts w:ascii="Times New Roman" w:eastAsia="Times New Roman" w:hAnsi="Times New Roman" w:cs="Times New Roman"/>
          <w:sz w:val="24"/>
          <w:szCs w:val="24"/>
        </w:rPr>
        <w:t>e on their website at</w:t>
      </w:r>
      <w:r w:rsidR="00F271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0020A7" w:rsidRPr="00295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295B2E" w:rsidRPr="00295B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https://klamathbasinpotatofestival.com</w:t>
        </w:r>
      </w:hyperlink>
      <w:r w:rsidRPr="00295B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A8942" w14:textId="6A2D5066" w:rsidR="00202766" w:rsidRDefault="00373E72" w:rsidP="009307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27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DID YOU KNOW?</w:t>
      </w:r>
    </w:p>
    <w:p w14:paraId="61D85B24" w14:textId="20C31324" w:rsidR="009E2114" w:rsidRPr="008774C9" w:rsidRDefault="009E2114" w:rsidP="009307F9">
      <w:pPr>
        <w:pStyle w:val="NoSpacing"/>
        <w:spacing w:after="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74C9">
        <w:rPr>
          <w:rFonts w:ascii="Times New Roman" w:hAnsi="Times New Roman" w:cs="Times New Roman"/>
          <w:sz w:val="24"/>
          <w:szCs w:val="24"/>
        </w:rPr>
        <w:t>Did you know</w:t>
      </w:r>
      <w:r w:rsidRPr="00877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that to operate an</w:t>
      </w:r>
      <w:bookmarkStart w:id="1" w:name="_Hlk199396678"/>
      <w:r w:rsidR="00877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</w:t>
      </w:r>
      <w:r w:rsidR="009307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motorized</w:t>
      </w:r>
      <w:r w:rsidR="009307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or 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electric bike</w:t>
      </w:r>
      <w:bookmarkEnd w:id="1"/>
      <w:r w:rsidR="009307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3EA5" w:rsidRPr="008774C9">
        <w:rPr>
          <w:rFonts w:ascii="Times New Roman" w:eastAsia="Times New Roman" w:hAnsi="Times New Roman" w:cs="Times New Roman"/>
          <w:caps/>
          <w:sz w:val="24"/>
          <w:szCs w:val="24"/>
          <w:shd w:val="clear" w:color="auto" w:fill="FFFFFF"/>
        </w:rPr>
        <w:t xml:space="preserve">ATv’S 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or</w:t>
      </w:r>
      <w:r w:rsidR="00733EA5" w:rsidRPr="008774C9">
        <w:rPr>
          <w:rFonts w:ascii="Times New Roman" w:eastAsia="Times New Roman" w:hAnsi="Times New Roman" w:cs="Times New Roman"/>
          <w:caps/>
          <w:sz w:val="24"/>
          <w:szCs w:val="24"/>
          <w:shd w:val="clear" w:color="auto" w:fill="FFFFFF"/>
        </w:rPr>
        <w:t xml:space="preserve"> UTV’S 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</w:rPr>
        <w:t>on a state or city roadway that Oregon State requires the operator to be at least 16 years of age, have a valid Driver License, and the motorized vehicle must have working headlights, brake lights and turn signals</w:t>
      </w:r>
      <w:r w:rsidR="00B96D2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42D6A77" w14:textId="249B7F9A" w:rsidR="009E2114" w:rsidRPr="008774C9" w:rsidRDefault="009E2114" w:rsidP="009307F9">
      <w:pPr>
        <w:pStyle w:val="NoSpacing"/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774C9">
        <w:rPr>
          <w:rFonts w:ascii="Times New Roman" w:eastAsia="Times New Roman" w:hAnsi="Times New Roman" w:cs="Times New Roman"/>
          <w:sz w:val="24"/>
          <w:szCs w:val="24"/>
        </w:rPr>
        <w:t>If you do not meet all requirements</w:t>
      </w:r>
      <w:r w:rsidR="00F271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4C9">
        <w:rPr>
          <w:rFonts w:ascii="Times New Roman" w:eastAsia="Times New Roman" w:hAnsi="Times New Roman" w:cs="Times New Roman"/>
          <w:sz w:val="24"/>
          <w:szCs w:val="24"/>
        </w:rPr>
        <w:t xml:space="preserve"> and are stopped by any Law Enforcement Officer</w:t>
      </w:r>
      <w:r w:rsidR="00F271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4C9">
        <w:rPr>
          <w:rFonts w:ascii="Times New Roman" w:eastAsia="Times New Roman" w:hAnsi="Times New Roman" w:cs="Times New Roman"/>
          <w:sz w:val="24"/>
          <w:szCs w:val="24"/>
        </w:rPr>
        <w:t xml:space="preserve"> you will be subject to a citation and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74C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</w:rPr>
        <w:t>having</w:t>
      </w:r>
      <w:r w:rsidRPr="008774C9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733EA5" w:rsidRPr="00877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motorized/electric </w:t>
      </w:r>
      <w:r w:rsidRPr="008774C9">
        <w:rPr>
          <w:rFonts w:ascii="Times New Roman" w:eastAsia="Times New Roman" w:hAnsi="Times New Roman" w:cs="Times New Roman"/>
          <w:sz w:val="24"/>
          <w:szCs w:val="24"/>
        </w:rPr>
        <w:t xml:space="preserve">bike, ATV or UTV towed at the owner’s expense. </w:t>
      </w:r>
    </w:p>
    <w:p w14:paraId="280DD1BB" w14:textId="66636A8B" w:rsidR="009E2114" w:rsidRPr="008774C9" w:rsidRDefault="009E2114" w:rsidP="009307F9">
      <w:pPr>
        <w:pStyle w:val="NoSpacing"/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774C9">
        <w:rPr>
          <w:rFonts w:ascii="Times New Roman" w:eastAsia="Times New Roman" w:hAnsi="Times New Roman" w:cs="Times New Roman"/>
          <w:sz w:val="24"/>
          <w:szCs w:val="24"/>
        </w:rPr>
        <w:t xml:space="preserve">Thank you for your understanding and please, let’s have a safe </w:t>
      </w:r>
      <w:r w:rsidR="00B96D2E">
        <w:rPr>
          <w:rFonts w:ascii="Times New Roman" w:eastAsia="Times New Roman" w:hAnsi="Times New Roman" w:cs="Times New Roman"/>
          <w:sz w:val="24"/>
          <w:szCs w:val="24"/>
        </w:rPr>
        <w:t>Fall and Winter season</w:t>
      </w:r>
      <w:r w:rsidRPr="00877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3B672" w14:textId="77777777" w:rsidR="009E2114" w:rsidRPr="008774C9" w:rsidRDefault="009E2114" w:rsidP="009E211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774C9">
        <w:rPr>
          <w:rFonts w:ascii="Times New Roman" w:eastAsia="Times New Roman" w:hAnsi="Times New Roman" w:cs="Times New Roman"/>
          <w:sz w:val="24"/>
          <w:szCs w:val="24"/>
        </w:rPr>
        <w:t>Kind Regards </w:t>
      </w:r>
    </w:p>
    <w:p w14:paraId="1BEB0025" w14:textId="77777777" w:rsidR="009E2114" w:rsidRPr="008774C9" w:rsidRDefault="009E2114" w:rsidP="009E211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774C9">
        <w:rPr>
          <w:rFonts w:ascii="Times New Roman" w:eastAsia="Times New Roman" w:hAnsi="Times New Roman" w:cs="Times New Roman"/>
          <w:sz w:val="24"/>
          <w:szCs w:val="24"/>
        </w:rPr>
        <w:t>Parker Hetherwick</w:t>
      </w:r>
    </w:p>
    <w:p w14:paraId="21713EEB" w14:textId="77777777" w:rsidR="009E2114" w:rsidRPr="008774C9" w:rsidRDefault="009E2114" w:rsidP="00295B2E">
      <w:pPr>
        <w:pStyle w:val="NoSpacing"/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8774C9">
        <w:rPr>
          <w:rFonts w:ascii="Times New Roman" w:eastAsia="Times New Roman" w:hAnsi="Times New Roman" w:cs="Times New Roman"/>
          <w:sz w:val="24"/>
          <w:szCs w:val="24"/>
        </w:rPr>
        <w:t>Sgt Merrill Police</w:t>
      </w:r>
    </w:p>
    <w:p w14:paraId="59C62574" w14:textId="77777777" w:rsidR="006E2D51" w:rsidRDefault="006E2D51" w:rsidP="006E2D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2D51">
        <w:rPr>
          <w:rFonts w:ascii="Times New Roman" w:hAnsi="Times New Roman" w:cs="Times New Roman"/>
          <w:sz w:val="24"/>
          <w:szCs w:val="24"/>
        </w:rPr>
        <w:t>**************************************Did you Know The Merrill Burn Pile is intended for grass debris and branches only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8308C30" w14:textId="77777777" w:rsidR="00087BBE" w:rsidRDefault="006E2D51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6E2D51">
        <w:rPr>
          <w:rFonts w:ascii="Times New Roman" w:hAnsi="Times New Roman" w:cs="Times New Roman"/>
          <w:sz w:val="24"/>
          <w:szCs w:val="24"/>
        </w:rPr>
        <w:t xml:space="preserve">It is illegal to discard household appliances, </w:t>
      </w:r>
      <w:r>
        <w:rPr>
          <w:rFonts w:ascii="Times New Roman" w:hAnsi="Times New Roman" w:cs="Times New Roman"/>
          <w:sz w:val="24"/>
          <w:szCs w:val="24"/>
        </w:rPr>
        <w:t xml:space="preserve">cabinets, boxes, </w:t>
      </w:r>
      <w:r w:rsidRPr="006E2D51">
        <w:rPr>
          <w:rFonts w:ascii="Times New Roman" w:hAnsi="Times New Roman" w:cs="Times New Roman"/>
          <w:sz w:val="24"/>
          <w:szCs w:val="24"/>
        </w:rPr>
        <w:t xml:space="preserve">garbage, </w:t>
      </w:r>
      <w:r>
        <w:rPr>
          <w:rFonts w:ascii="Times New Roman" w:hAnsi="Times New Roman" w:cs="Times New Roman"/>
          <w:sz w:val="24"/>
          <w:szCs w:val="24"/>
        </w:rPr>
        <w:t xml:space="preserve">metals, </w:t>
      </w:r>
      <w:r w:rsidRPr="006E2D51">
        <w:rPr>
          <w:rFonts w:ascii="Times New Roman" w:hAnsi="Times New Roman" w:cs="Times New Roman"/>
          <w:sz w:val="24"/>
          <w:szCs w:val="24"/>
        </w:rPr>
        <w:t>or junk</w:t>
      </w:r>
      <w:r>
        <w:rPr>
          <w:rFonts w:ascii="Times New Roman" w:hAnsi="Times New Roman" w:cs="Times New Roman"/>
          <w:sz w:val="24"/>
          <w:szCs w:val="24"/>
        </w:rPr>
        <w:t xml:space="preserve"> in the burn pile</w:t>
      </w:r>
      <w:r w:rsidRPr="006E2D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6D6FD" w14:textId="08474A58" w:rsidR="006E2D51" w:rsidRPr="006E2D51" w:rsidRDefault="006E2D51" w:rsidP="006E2D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want the residents to have this service but it is being abused again. If the</w:t>
      </w:r>
      <w:r w:rsidRPr="006E2D51">
        <w:rPr>
          <w:rFonts w:ascii="Times New Roman" w:hAnsi="Times New Roman" w:cs="Times New Roman"/>
          <w:sz w:val="24"/>
          <w:szCs w:val="24"/>
        </w:rPr>
        <w:t xml:space="preserve"> illegal dumping</w:t>
      </w:r>
      <w:r>
        <w:rPr>
          <w:rFonts w:ascii="Times New Roman" w:hAnsi="Times New Roman" w:cs="Times New Roman"/>
          <w:sz w:val="24"/>
          <w:szCs w:val="24"/>
        </w:rPr>
        <w:t xml:space="preserve"> continues</w:t>
      </w:r>
      <w:r w:rsidRPr="006E2D51">
        <w:rPr>
          <w:rFonts w:ascii="Times New Roman" w:hAnsi="Times New Roman" w:cs="Times New Roman"/>
          <w:sz w:val="24"/>
          <w:szCs w:val="24"/>
        </w:rPr>
        <w:t xml:space="preserve">, the burn pile </w:t>
      </w:r>
      <w:r>
        <w:rPr>
          <w:rFonts w:ascii="Times New Roman" w:hAnsi="Times New Roman" w:cs="Times New Roman"/>
          <w:sz w:val="24"/>
          <w:szCs w:val="24"/>
        </w:rPr>
        <w:t xml:space="preserve">will revert back to </w:t>
      </w:r>
      <w:r w:rsidRPr="006E2D51">
        <w:rPr>
          <w:rFonts w:ascii="Times New Roman" w:hAnsi="Times New Roman" w:cs="Times New Roman"/>
          <w:sz w:val="24"/>
          <w:szCs w:val="24"/>
        </w:rPr>
        <w:t xml:space="preserve">permission </w:t>
      </w:r>
      <w:r>
        <w:rPr>
          <w:rFonts w:ascii="Times New Roman" w:hAnsi="Times New Roman" w:cs="Times New Roman"/>
          <w:sz w:val="24"/>
          <w:szCs w:val="24"/>
        </w:rPr>
        <w:t>dumping</w:t>
      </w:r>
      <w:r w:rsidR="00F27135">
        <w:rPr>
          <w:rFonts w:ascii="Times New Roman" w:hAnsi="Times New Roman" w:cs="Times New Roman"/>
          <w:sz w:val="24"/>
          <w:szCs w:val="24"/>
        </w:rPr>
        <w:t xml:space="preserve"> only</w:t>
      </w:r>
      <w:r w:rsidRPr="006E2D51">
        <w:rPr>
          <w:rFonts w:ascii="Times New Roman" w:hAnsi="Times New Roman" w:cs="Times New Roman"/>
          <w:sz w:val="24"/>
          <w:szCs w:val="24"/>
        </w:rPr>
        <w:t>. Contact the</w:t>
      </w:r>
      <w:r w:rsidRPr="006E2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D51">
        <w:rPr>
          <w:rFonts w:ascii="Times New Roman" w:hAnsi="Times New Roman" w:cs="Times New Roman"/>
          <w:sz w:val="24"/>
          <w:szCs w:val="24"/>
        </w:rPr>
        <w:t>City Recorder’s Office if you have any questions.</w:t>
      </w:r>
    </w:p>
    <w:p w14:paraId="10878F0C" w14:textId="7EB29F31" w:rsidR="009E2114" w:rsidRDefault="008774C9" w:rsidP="009E21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E7234CC" w14:textId="77777777" w:rsidR="00CF7108" w:rsidRDefault="00CF7108" w:rsidP="009307F9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1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MERRILL HISTORICAL SOCITETY</w:t>
      </w:r>
    </w:p>
    <w:p w14:paraId="092AB186" w14:textId="77777777" w:rsidR="009307F9" w:rsidRDefault="00020878" w:rsidP="00295B2E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>It’s been a while since our last newsletter, which talked about the Applegate Trail, how it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 xml:space="preserve">came to be and the major players. </w:t>
      </w:r>
    </w:p>
    <w:p w14:paraId="20FDFA44" w14:textId="529B5A7A" w:rsidR="00087BBE" w:rsidRPr="00E80186" w:rsidRDefault="00020878" w:rsidP="00295B2E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>We gave an idea about the route the party took,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starting near present day Dallas</w:t>
      </w:r>
      <w:r w:rsidR="00F27135">
        <w:rPr>
          <w:rFonts w:ascii="Times New Roman" w:hAnsi="Times New Roman" w:cs="Times New Roman"/>
          <w:sz w:val="24"/>
          <w:szCs w:val="24"/>
        </w:rPr>
        <w:t xml:space="preserve">, </w:t>
      </w:r>
      <w:r w:rsidRPr="00E80186">
        <w:rPr>
          <w:rFonts w:ascii="Times New Roman" w:hAnsi="Times New Roman" w:cs="Times New Roman"/>
          <w:sz w:val="24"/>
          <w:szCs w:val="24"/>
        </w:rPr>
        <w:t>O</w:t>
      </w:r>
      <w:r w:rsidR="00F27135">
        <w:rPr>
          <w:rFonts w:ascii="Times New Roman" w:hAnsi="Times New Roman" w:cs="Times New Roman"/>
          <w:sz w:val="24"/>
          <w:szCs w:val="24"/>
        </w:rPr>
        <w:t>regon,</w:t>
      </w:r>
      <w:r w:rsidRPr="00E80186">
        <w:rPr>
          <w:rFonts w:ascii="Times New Roman" w:hAnsi="Times New Roman" w:cs="Times New Roman"/>
          <w:sz w:val="24"/>
          <w:szCs w:val="24"/>
        </w:rPr>
        <w:t xml:space="preserve"> more or less making their way through what is now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 xml:space="preserve">I-5 to below Ashland, over the </w:t>
      </w:r>
      <w:r w:rsidR="00087BBE" w:rsidRPr="00E80186">
        <w:rPr>
          <w:rFonts w:ascii="Times New Roman" w:hAnsi="Times New Roman" w:cs="Times New Roman"/>
          <w:sz w:val="24"/>
          <w:szCs w:val="24"/>
        </w:rPr>
        <w:t>Greenspring’s</w:t>
      </w:r>
      <w:r w:rsidRPr="00E80186">
        <w:rPr>
          <w:rFonts w:ascii="Times New Roman" w:hAnsi="Times New Roman" w:cs="Times New Roman"/>
          <w:sz w:val="24"/>
          <w:szCs w:val="24"/>
        </w:rPr>
        <w:t>, skirting Lower Klamath, over Stonebridge,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around Tule, Clear and Goose lakes, and across the Black Rock Desert to present day</w:t>
      </w:r>
      <w:r w:rsid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Rye Patch Reservoir in Nevada, tying into the California Trail.</w:t>
      </w:r>
    </w:p>
    <w:p w14:paraId="511DC137" w14:textId="77777777" w:rsidR="00087BBE" w:rsidRPr="00E80186" w:rsidRDefault="00020878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proofErr w:type="gramStart"/>
      <w:r w:rsidRPr="00E80186">
        <w:rPr>
          <w:rFonts w:ascii="Times New Roman" w:hAnsi="Times New Roman" w:cs="Times New Roman"/>
          <w:sz w:val="24"/>
          <w:szCs w:val="24"/>
        </w:rPr>
        <w:lastRenderedPageBreak/>
        <w:t>Being</w:t>
      </w:r>
      <w:proofErr w:type="gramEnd"/>
      <w:r w:rsidRPr="00E80186">
        <w:rPr>
          <w:rFonts w:ascii="Times New Roman" w:hAnsi="Times New Roman" w:cs="Times New Roman"/>
          <w:sz w:val="24"/>
          <w:szCs w:val="24"/>
        </w:rPr>
        <w:t xml:space="preserve"> already July, they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had to hustle to where the California met the Oregon Trail and entice some of the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Oregon bound wagons to follow the new route. Jesse Applegate and four others went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on ahead of the main party to do just that and stock up on supplies while the others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 xml:space="preserve">lagged behind on the Humboldt River. </w:t>
      </w:r>
    </w:p>
    <w:p w14:paraId="702004E0" w14:textId="2EAEB66A" w:rsidR="00087BBE" w:rsidRPr="00E80186" w:rsidRDefault="00020878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>On August 10, 1846, it is said about 100 wagons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and some 400 to 500 settlers set out from Fort Hall Idaho to traverse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Southern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Road. When they reached the Humboldt River in early September, it was decided that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Levi Scott and David Goth would stay with the wagons while Jesse and Lindsay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Applegate and others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would go ahead and clear the trail. The going was rough with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intermittent harassment by the Paiute and Modoc bands. Near Clear Lake</w:t>
      </w:r>
      <w:r w:rsidR="00F27135">
        <w:rPr>
          <w:rFonts w:ascii="Times New Roman" w:hAnsi="Times New Roman" w:cs="Times New Roman"/>
          <w:sz w:val="24"/>
          <w:szCs w:val="24"/>
        </w:rPr>
        <w:t xml:space="preserve">, </w:t>
      </w:r>
      <w:r w:rsidRPr="00E80186">
        <w:rPr>
          <w:rFonts w:ascii="Times New Roman" w:hAnsi="Times New Roman" w:cs="Times New Roman"/>
          <w:sz w:val="24"/>
          <w:szCs w:val="24"/>
        </w:rPr>
        <w:t>Jesse left a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note for Scott saying he was going ahead to the settlement to try and put together a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relief train for the emigrants and left a crew to clear the path, but within a week’s time,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they too headed for the settlement leaving Scott, Goth and the rest of the emigrants to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 xml:space="preserve">clear the trail themselves, causing great condemnation of the </w:t>
      </w:r>
      <w:r w:rsidR="00F27135" w:rsidRPr="00E80186">
        <w:rPr>
          <w:rFonts w:ascii="Times New Roman" w:hAnsi="Times New Roman" w:cs="Times New Roman"/>
          <w:sz w:val="24"/>
          <w:szCs w:val="24"/>
        </w:rPr>
        <w:t>Applegate’s</w:t>
      </w:r>
      <w:r w:rsidRPr="00E80186">
        <w:rPr>
          <w:rFonts w:ascii="Times New Roman" w:hAnsi="Times New Roman" w:cs="Times New Roman"/>
          <w:sz w:val="24"/>
          <w:szCs w:val="24"/>
        </w:rPr>
        <w:t>. Each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morning, Scott would go ahead, scout out a route and then make it passable for the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 xml:space="preserve">wagons. The train was often </w:t>
      </w:r>
      <w:r w:rsidR="00F27135" w:rsidRPr="00E80186">
        <w:rPr>
          <w:rFonts w:ascii="Times New Roman" w:hAnsi="Times New Roman" w:cs="Times New Roman"/>
          <w:sz w:val="24"/>
          <w:szCs w:val="24"/>
        </w:rPr>
        <w:t>spread</w:t>
      </w:r>
      <w:r w:rsidR="00F27135">
        <w:rPr>
          <w:rFonts w:ascii="Times New Roman" w:hAnsi="Times New Roman" w:cs="Times New Roman"/>
          <w:sz w:val="24"/>
          <w:szCs w:val="24"/>
        </w:rPr>
        <w:t xml:space="preserve">-out </w:t>
      </w:r>
      <w:r w:rsidRPr="00E80186">
        <w:rPr>
          <w:rFonts w:ascii="Times New Roman" w:hAnsi="Times New Roman" w:cs="Times New Roman"/>
          <w:sz w:val="24"/>
          <w:szCs w:val="24"/>
        </w:rPr>
        <w:t>20 miles or more, causing more delay.</w:t>
      </w:r>
    </w:p>
    <w:p w14:paraId="6F3505CE" w14:textId="1BD466B7" w:rsidR="00020878" w:rsidRPr="00E80186" w:rsidRDefault="00020878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>In late</w:t>
      </w:r>
      <w:r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October they were south of present-day Canyonville, when Scott had to threaten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emigrants to keep them going. He told them he was going through the next morning, if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need be, by himself. “I will not stay, idly here, and see you all perish, because you will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 xml:space="preserve">not put forth an effort to help yourself”. The next morning, </w:t>
      </w:r>
      <w:r w:rsidR="00087BBE" w:rsidRPr="00E80186">
        <w:rPr>
          <w:rFonts w:ascii="Times New Roman" w:hAnsi="Times New Roman" w:cs="Times New Roman"/>
          <w:sz w:val="24"/>
          <w:szCs w:val="24"/>
        </w:rPr>
        <w:t>October</w:t>
      </w:r>
      <w:r w:rsidRPr="00E80186">
        <w:rPr>
          <w:rFonts w:ascii="Times New Roman" w:hAnsi="Times New Roman" w:cs="Times New Roman"/>
          <w:sz w:val="24"/>
          <w:szCs w:val="24"/>
        </w:rPr>
        <w:t xml:space="preserve"> 26</w:t>
      </w:r>
      <w:r w:rsidR="00F27135" w:rsidRPr="00F271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7135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they started into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canyon and it rained for the next seven days. This was the same storm that caught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Donner Party in the Sierras. Supplies were running out, game was scarce and the trail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had become harder to clear with brush and trees everywhere. Everything was slippery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and muddy and starting a fire was almost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impossible. Seven poor souls died in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canyon and more would have perished if not for the relief trains that finally showed up.</w:t>
      </w:r>
    </w:p>
    <w:p w14:paraId="4C04D8B5" w14:textId="6D764CCE" w:rsidR="00020878" w:rsidRPr="00E80186" w:rsidRDefault="00020878" w:rsidP="000208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 xml:space="preserve">There were some mighty hard feelings toward the </w:t>
      </w:r>
      <w:r w:rsidR="00F27135" w:rsidRPr="00E80186">
        <w:rPr>
          <w:rFonts w:ascii="Times New Roman" w:hAnsi="Times New Roman" w:cs="Times New Roman"/>
          <w:sz w:val="24"/>
          <w:szCs w:val="24"/>
        </w:rPr>
        <w:t>Applegate’s</w:t>
      </w:r>
      <w:r w:rsidRPr="00E80186">
        <w:rPr>
          <w:rFonts w:ascii="Times New Roman" w:hAnsi="Times New Roman" w:cs="Times New Roman"/>
          <w:sz w:val="24"/>
          <w:szCs w:val="24"/>
        </w:rPr>
        <w:t xml:space="preserve"> after this debacle and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Applegate trail was more a term of derision than honor. Some feel it should be called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the South Trail while others felt it should have been called the Scott-Applegate Road.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Regardless, in 1992, the U.S. Congress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officially designated the trail, “The Applegate</w:t>
      </w:r>
    </w:p>
    <w:p w14:paraId="4B026D12" w14:textId="77777777" w:rsidR="00087BBE" w:rsidRPr="00E80186" w:rsidRDefault="00020878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>Trail”.</w:t>
      </w:r>
    </w:p>
    <w:p w14:paraId="36B25615" w14:textId="0C6868C9" w:rsidR="00087BBE" w:rsidRPr="00E80186" w:rsidRDefault="00020878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>In 1847</w:t>
      </w:r>
      <w:r w:rsidR="00F27135">
        <w:rPr>
          <w:rFonts w:ascii="Times New Roman" w:hAnsi="Times New Roman" w:cs="Times New Roman"/>
          <w:sz w:val="24"/>
          <w:szCs w:val="24"/>
        </w:rPr>
        <w:t xml:space="preserve">, </w:t>
      </w:r>
      <w:r w:rsidRPr="00E80186">
        <w:rPr>
          <w:rFonts w:ascii="Times New Roman" w:hAnsi="Times New Roman" w:cs="Times New Roman"/>
          <w:sz w:val="24"/>
          <w:szCs w:val="24"/>
        </w:rPr>
        <w:t>Levi Scott returned to improve the trail. With the discovery of gold,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trail saw a marked influx of settlers, some taking notice of the rich, fertile soil and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mild climate of the Rogue Valley and returning to homestead the area. In 1853</w:t>
      </w:r>
      <w:r w:rsidR="00F27135">
        <w:rPr>
          <w:rFonts w:ascii="Times New Roman" w:hAnsi="Times New Roman" w:cs="Times New Roman"/>
          <w:sz w:val="24"/>
          <w:szCs w:val="24"/>
        </w:rPr>
        <w:t>,</w:t>
      </w:r>
      <w:r w:rsidRPr="00E80186">
        <w:rPr>
          <w:rFonts w:ascii="Times New Roman" w:hAnsi="Times New Roman" w:cs="Times New Roman"/>
          <w:sz w:val="24"/>
          <w:szCs w:val="24"/>
        </w:rPr>
        <w:t xml:space="preserve"> despite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all the killings of</w:t>
      </w:r>
      <w:r w:rsidR="00295B2E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emigrants at “Bloody Point” by the Modoc Indians the previous year,</w:t>
      </w:r>
      <w:r w:rsid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some 3000 people used the Applegate Trail. Only so much can be told about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Southern Road on one sheet of paper. There is so much left out. The Applegate Trail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played a huge part in the settling of Southern Oregon and Northern California and we</w:t>
      </w:r>
      <w:r w:rsid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are smack dab in the middle of it. Please take the time to put your phones down, get the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 xml:space="preserve">kids off the couch and explore the fascinating history that surrounds us. </w:t>
      </w:r>
    </w:p>
    <w:p w14:paraId="50FC5B8D" w14:textId="77777777" w:rsidR="009307F9" w:rsidRDefault="00020878" w:rsidP="009307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0186">
        <w:rPr>
          <w:rFonts w:ascii="Times New Roman" w:hAnsi="Times New Roman" w:cs="Times New Roman"/>
          <w:sz w:val="24"/>
          <w:szCs w:val="24"/>
        </w:rPr>
        <w:t>A good place to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start is the Merrill Historical and Modoc War Museum right here at 301 East Second</w:t>
      </w:r>
      <w:r w:rsidR="00087BBE" w:rsidRPr="00E80186">
        <w:rPr>
          <w:rFonts w:ascii="Times New Roman" w:hAnsi="Times New Roman" w:cs="Times New Roman"/>
          <w:sz w:val="24"/>
          <w:szCs w:val="24"/>
        </w:rPr>
        <w:t xml:space="preserve"> </w:t>
      </w:r>
      <w:r w:rsidRPr="00E80186">
        <w:rPr>
          <w:rFonts w:ascii="Times New Roman" w:hAnsi="Times New Roman" w:cs="Times New Roman"/>
          <w:sz w:val="24"/>
          <w:szCs w:val="24"/>
        </w:rPr>
        <w:t>Street. Hours are 8:00 to 4:00 Monday through Friday and give Greg Matthews a holler</w:t>
      </w:r>
      <w:r w:rsidR="00087BBE" w:rsidRPr="00E80186">
        <w:rPr>
          <w:rFonts w:ascii="Times New Roman" w:hAnsi="Times New Roman" w:cs="Times New Roman"/>
          <w:sz w:val="24"/>
          <w:szCs w:val="24"/>
        </w:rPr>
        <w:t>.</w:t>
      </w:r>
    </w:p>
    <w:p w14:paraId="356EABF1" w14:textId="6D8CE364" w:rsidR="009E2114" w:rsidRPr="009307F9" w:rsidRDefault="009E2114" w:rsidP="009307F9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F456CA">
        <w:rPr>
          <w:rFonts w:ascii="Times New Roman" w:hAnsi="Times New Roman" w:cs="Times New Roman"/>
          <w:sz w:val="28"/>
          <w:szCs w:val="28"/>
        </w:rPr>
        <w:t>____</w:t>
      </w:r>
      <w:r w:rsidR="00E80186">
        <w:rPr>
          <w:rFonts w:ascii="Times New Roman" w:hAnsi="Times New Roman" w:cs="Times New Roman"/>
          <w:sz w:val="28"/>
          <w:szCs w:val="28"/>
        </w:rPr>
        <w:t>___</w:t>
      </w:r>
    </w:p>
    <w:p w14:paraId="36C9B967" w14:textId="7CE9EE7A" w:rsidR="00D923E2" w:rsidRPr="009E2114" w:rsidRDefault="00660175" w:rsidP="00FA71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7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BIRTHDAYS</w:t>
      </w:r>
      <w:r w:rsidR="00BC3A37" w:rsidRPr="002027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2027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ANNIVERSARIES </w:t>
      </w:r>
      <w:r w:rsidR="000C40A3" w:rsidRPr="002027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="00BC3A37" w:rsidRPr="002027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&amp; SPECIAL DAYS</w:t>
      </w:r>
    </w:p>
    <w:p w14:paraId="10B6FFBD" w14:textId="77777777" w:rsidR="009307F9" w:rsidRDefault="009C5759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CF7108">
        <w:rPr>
          <w:rFonts w:ascii="Times New Roman" w:hAnsi="Times New Roman" w:cs="Times New Roman"/>
          <w:sz w:val="24"/>
          <w:szCs w:val="24"/>
        </w:rPr>
        <w:t xml:space="preserve">Happy Birthday </w:t>
      </w:r>
      <w:r w:rsidR="00BD24E8" w:rsidRPr="00CF7108">
        <w:rPr>
          <w:rFonts w:ascii="Times New Roman" w:hAnsi="Times New Roman" w:cs="Times New Roman"/>
          <w:sz w:val="24"/>
          <w:szCs w:val="24"/>
        </w:rPr>
        <w:t xml:space="preserve">and Anniversary to </w:t>
      </w:r>
      <w:r w:rsidRPr="00CF7108">
        <w:rPr>
          <w:rFonts w:ascii="Times New Roman" w:hAnsi="Times New Roman" w:cs="Times New Roman"/>
          <w:sz w:val="24"/>
          <w:szCs w:val="24"/>
        </w:rPr>
        <w:t>City of Merrill Residents</w:t>
      </w:r>
      <w:r w:rsidR="00BD24E8" w:rsidRPr="00CF7108">
        <w:rPr>
          <w:rFonts w:ascii="Times New Roman" w:hAnsi="Times New Roman" w:cs="Times New Roman"/>
          <w:sz w:val="24"/>
          <w:szCs w:val="24"/>
        </w:rPr>
        <w:t>!</w:t>
      </w:r>
      <w:r w:rsidR="00133F5D" w:rsidRPr="00CF7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7AAB4" w14:textId="77777777" w:rsidR="009307F9" w:rsidRDefault="00D907EF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CF7108">
        <w:rPr>
          <w:rFonts w:ascii="Times New Roman" w:hAnsi="Times New Roman" w:cs="Times New Roman"/>
          <w:sz w:val="24"/>
          <w:szCs w:val="24"/>
        </w:rPr>
        <w:t>We'd love to share your memorable occasions, crafts, and food ideas with the community.</w:t>
      </w:r>
      <w:r w:rsidR="00E713D7" w:rsidRPr="00CF7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2FCCF" w14:textId="0A62CDA3" w:rsidR="006C5122" w:rsidRPr="00CF7108" w:rsidRDefault="00D907EF" w:rsidP="009307F9">
      <w:pPr>
        <w:pStyle w:val="NoSpacing"/>
        <w:spacing w:after="60"/>
        <w:rPr>
          <w:rFonts w:ascii="Times New Roman" w:hAnsi="Times New Roman" w:cs="Times New Roman"/>
          <w:sz w:val="24"/>
          <w:szCs w:val="24"/>
        </w:rPr>
      </w:pPr>
      <w:r w:rsidRPr="00CF7108">
        <w:rPr>
          <w:rFonts w:ascii="Times New Roman" w:hAnsi="Times New Roman" w:cs="Times New Roman"/>
          <w:sz w:val="24"/>
          <w:szCs w:val="24"/>
        </w:rPr>
        <w:t>P</w:t>
      </w:r>
      <w:r w:rsidR="009C5759" w:rsidRPr="00CF7108">
        <w:rPr>
          <w:rFonts w:ascii="Times New Roman" w:hAnsi="Times New Roman" w:cs="Times New Roman"/>
          <w:sz w:val="24"/>
          <w:szCs w:val="24"/>
        </w:rPr>
        <w:t>lease send a note, call 541</w:t>
      </w:r>
      <w:r w:rsidR="008C12CB" w:rsidRPr="00CF7108">
        <w:rPr>
          <w:rFonts w:ascii="Times New Roman" w:hAnsi="Times New Roman" w:cs="Times New Roman"/>
          <w:sz w:val="24"/>
          <w:szCs w:val="24"/>
        </w:rPr>
        <w:t>-</w:t>
      </w:r>
      <w:r w:rsidR="009C5759" w:rsidRPr="00CF7108">
        <w:rPr>
          <w:rFonts w:ascii="Times New Roman" w:hAnsi="Times New Roman" w:cs="Times New Roman"/>
          <w:sz w:val="24"/>
          <w:szCs w:val="24"/>
        </w:rPr>
        <w:t>798-5808,</w:t>
      </w:r>
      <w:r w:rsidR="00B85EFB" w:rsidRPr="00CF7108">
        <w:rPr>
          <w:rFonts w:ascii="Times New Roman" w:hAnsi="Times New Roman" w:cs="Times New Roman"/>
          <w:sz w:val="24"/>
          <w:szCs w:val="24"/>
        </w:rPr>
        <w:t xml:space="preserve"> visit the Recorder’s Office</w:t>
      </w:r>
      <w:r w:rsidR="00E713D7" w:rsidRPr="00CF7108">
        <w:rPr>
          <w:rFonts w:ascii="Times New Roman" w:hAnsi="Times New Roman" w:cs="Times New Roman"/>
          <w:sz w:val="24"/>
          <w:szCs w:val="24"/>
        </w:rPr>
        <w:t xml:space="preserve"> </w:t>
      </w:r>
      <w:r w:rsidR="00B85EFB" w:rsidRPr="00CF7108">
        <w:rPr>
          <w:rFonts w:ascii="Times New Roman" w:hAnsi="Times New Roman" w:cs="Times New Roman"/>
          <w:sz w:val="24"/>
          <w:szCs w:val="24"/>
        </w:rPr>
        <w:t>or send an email t</w:t>
      </w:r>
      <w:r w:rsidR="00F456CA" w:rsidRPr="00CF7108">
        <w:rPr>
          <w:rFonts w:ascii="Times New Roman" w:hAnsi="Times New Roman" w:cs="Times New Roman"/>
          <w:sz w:val="24"/>
          <w:szCs w:val="24"/>
        </w:rPr>
        <w:t xml:space="preserve">o </w:t>
      </w:r>
      <w:r w:rsidR="00F456CA" w:rsidRPr="00CF7108">
        <w:rPr>
          <w:rFonts w:ascii="Times New Roman" w:hAnsi="Times New Roman" w:cs="Times New Roman"/>
          <w:sz w:val="24"/>
          <w:szCs w:val="24"/>
          <w:u w:val="single"/>
        </w:rPr>
        <w:t>clerk@cityofmerrill.org</w:t>
      </w:r>
      <w:r w:rsidR="00F456CA" w:rsidRPr="00CF7108">
        <w:rPr>
          <w:rFonts w:ascii="Times New Roman" w:hAnsi="Times New Roman" w:cs="Times New Roman"/>
          <w:sz w:val="24"/>
          <w:szCs w:val="24"/>
        </w:rPr>
        <w:t>.</w:t>
      </w:r>
    </w:p>
    <w:sectPr w:rsidR="006C5122" w:rsidRPr="00CF7108" w:rsidSect="00C36F90">
      <w:headerReference w:type="default" r:id="rId9"/>
      <w:footerReference w:type="default" r:id="rId10"/>
      <w:pgSz w:w="12240" w:h="15840"/>
      <w:pgMar w:top="1440" w:right="1080" w:bottom="1440" w:left="12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C52B" w14:textId="77777777" w:rsidR="00A22FC2" w:rsidRDefault="00A22FC2" w:rsidP="004D6296">
      <w:r>
        <w:separator/>
      </w:r>
    </w:p>
  </w:endnote>
  <w:endnote w:type="continuationSeparator" w:id="0">
    <w:p w14:paraId="44359C6F" w14:textId="77777777" w:rsidR="00A22FC2" w:rsidRDefault="00A22FC2" w:rsidP="004D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CC94" w14:textId="2ACE0D46" w:rsidR="0071776B" w:rsidRDefault="0071776B">
    <w:pPr>
      <w:pStyle w:val="Footer"/>
    </w:pPr>
    <w:r w:rsidRPr="0096106D">
      <w:rPr>
        <w:sz w:val="20"/>
        <w:szCs w:val="20"/>
      </w:rPr>
      <w:t xml:space="preserve">This newsletter is a publication of the City of Merrill; 541-798-5808; </w:t>
    </w:r>
    <w:hyperlink r:id="rId1" w:history="1">
      <w:r w:rsidRPr="0096106D">
        <w:rPr>
          <w:rStyle w:val="Hyperlink"/>
          <w:sz w:val="20"/>
          <w:szCs w:val="20"/>
        </w:rPr>
        <w:t>recorder@cityofmerrill.org</w:t>
      </w:r>
    </w:hyperlink>
    <w:r w:rsidRPr="0096106D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CEA9" w14:textId="77777777" w:rsidR="00A22FC2" w:rsidRDefault="00A22FC2" w:rsidP="004D6296">
      <w:r>
        <w:separator/>
      </w:r>
    </w:p>
  </w:footnote>
  <w:footnote w:type="continuationSeparator" w:id="0">
    <w:p w14:paraId="0CEC0065" w14:textId="77777777" w:rsidR="00A22FC2" w:rsidRDefault="00A22FC2" w:rsidP="004D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E87B" w14:textId="21F6E825" w:rsidR="00650AD0" w:rsidRPr="0048666B" w:rsidRDefault="00FF7BD6" w:rsidP="002E791E">
    <w:pPr>
      <w:pStyle w:val="Header"/>
      <w:jc w:val="center"/>
      <w:rPr>
        <w:sz w:val="48"/>
        <w:szCs w:val="48"/>
      </w:rPr>
    </w:pPr>
    <w:r w:rsidRPr="0048666B">
      <w:rPr>
        <w:sz w:val="48"/>
        <w:szCs w:val="48"/>
      </w:rPr>
      <w:t>The Merrill Doings</w:t>
    </w:r>
  </w:p>
  <w:p w14:paraId="7C736950" w14:textId="1C1CE48E" w:rsidR="009A6CF7" w:rsidRPr="00551AD6" w:rsidRDefault="002E791E" w:rsidP="00551AD6">
    <w:pPr>
      <w:pStyle w:val="Header"/>
      <w:jc w:val="center"/>
    </w:pPr>
    <w:r>
      <w:t>Issue No.</w:t>
    </w:r>
    <w:r w:rsidRPr="00EA50F5">
      <w:t xml:space="preserve"> </w:t>
    </w:r>
    <w:r w:rsidR="0025772B">
      <w:t>6</w:t>
    </w:r>
    <w:r w:rsidR="00AF371D">
      <w:t>1</w:t>
    </w:r>
    <w:r w:rsidR="00C92209">
      <w:t xml:space="preserve"> </w:t>
    </w:r>
    <w:r w:rsidRPr="00EA50F5">
      <w:t xml:space="preserve">| </w:t>
    </w:r>
    <w:r>
      <w:t xml:space="preserve"> </w:t>
    </w:r>
    <w:r w:rsidR="00A812C7">
      <w:t xml:space="preserve"> </w:t>
    </w:r>
    <w:r w:rsidR="00AF371D">
      <w:t xml:space="preserve">October </w:t>
    </w:r>
    <w:r w:rsidR="00977B63">
      <w:t xml:space="preserve">1, </w:t>
    </w:r>
    <w:proofErr w:type="gramStart"/>
    <w:r w:rsidR="00977B63">
      <w:t>202</w:t>
    </w:r>
    <w:r w:rsidR="00F0672F">
      <w:t>5</w:t>
    </w:r>
    <w:proofErr w:type="gramEnd"/>
    <w:r w:rsidRPr="00EA50F5">
      <w:t xml:space="preserve">  |  </w:t>
    </w:r>
    <w:r w:rsidR="00AF371D">
      <w:t>Volume</w:t>
    </w:r>
    <w:r>
      <w:t xml:space="preserve"> </w:t>
    </w:r>
    <w:r w:rsidR="00F0672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39314097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37CF3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C434C"/>
    <w:multiLevelType w:val="multilevel"/>
    <w:tmpl w:val="FF98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541D7"/>
    <w:multiLevelType w:val="hybridMultilevel"/>
    <w:tmpl w:val="E51ABD6E"/>
    <w:lvl w:ilvl="0" w:tplc="B59CC5E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79B0"/>
    <w:multiLevelType w:val="multilevel"/>
    <w:tmpl w:val="33C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63BE6"/>
    <w:multiLevelType w:val="hybridMultilevel"/>
    <w:tmpl w:val="7A30F434"/>
    <w:lvl w:ilvl="0" w:tplc="B59CC5E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DC2"/>
    <w:multiLevelType w:val="hybridMultilevel"/>
    <w:tmpl w:val="E8826742"/>
    <w:lvl w:ilvl="0" w:tplc="B0DEA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053155"/>
    <w:multiLevelType w:val="hybridMultilevel"/>
    <w:tmpl w:val="89ECB102"/>
    <w:lvl w:ilvl="0" w:tplc="B59CC5E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41272"/>
    <w:multiLevelType w:val="hybridMultilevel"/>
    <w:tmpl w:val="9440D5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B48D0"/>
    <w:multiLevelType w:val="hybridMultilevel"/>
    <w:tmpl w:val="0F3CE38E"/>
    <w:lvl w:ilvl="0" w:tplc="B59CC5E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86B8D"/>
    <w:multiLevelType w:val="hybridMultilevel"/>
    <w:tmpl w:val="99283A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36D97"/>
    <w:multiLevelType w:val="hybridMultilevel"/>
    <w:tmpl w:val="9CA8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A3420"/>
    <w:multiLevelType w:val="multilevel"/>
    <w:tmpl w:val="BE56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15973"/>
    <w:multiLevelType w:val="multilevel"/>
    <w:tmpl w:val="99B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73153"/>
    <w:multiLevelType w:val="hybridMultilevel"/>
    <w:tmpl w:val="1352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56B7"/>
    <w:multiLevelType w:val="hybridMultilevel"/>
    <w:tmpl w:val="86060C5C"/>
    <w:lvl w:ilvl="0" w:tplc="7A4AC92E">
      <w:start w:val="1"/>
      <w:numFmt w:val="bullet"/>
      <w:lvlText w:val="§"/>
      <w:lvlJc w:val="right"/>
      <w:pPr>
        <w:ind w:left="450" w:hanging="360"/>
      </w:pPr>
      <w:rPr>
        <w:rFonts w:ascii="Calibri" w:hAnsi="Calibri" w:hint="default"/>
        <w:b/>
        <w:bCs w:val="0"/>
        <w:sz w:val="24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8976376"/>
    <w:multiLevelType w:val="multilevel"/>
    <w:tmpl w:val="D432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154D5"/>
    <w:multiLevelType w:val="multilevel"/>
    <w:tmpl w:val="768C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86517C"/>
    <w:multiLevelType w:val="hybridMultilevel"/>
    <w:tmpl w:val="A2E8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1609C9"/>
    <w:multiLevelType w:val="multilevel"/>
    <w:tmpl w:val="03901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55666B"/>
    <w:multiLevelType w:val="multilevel"/>
    <w:tmpl w:val="AE580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62F50"/>
    <w:multiLevelType w:val="multilevel"/>
    <w:tmpl w:val="BB8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335EF"/>
    <w:multiLevelType w:val="hybridMultilevel"/>
    <w:tmpl w:val="F6607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77304"/>
    <w:multiLevelType w:val="multilevel"/>
    <w:tmpl w:val="6BE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F5243F"/>
    <w:multiLevelType w:val="hybridMultilevel"/>
    <w:tmpl w:val="D1A41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44873"/>
    <w:multiLevelType w:val="multilevel"/>
    <w:tmpl w:val="4684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F312B2"/>
    <w:multiLevelType w:val="multilevel"/>
    <w:tmpl w:val="AE580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D59B2"/>
    <w:multiLevelType w:val="multilevel"/>
    <w:tmpl w:val="03901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6B5ED7"/>
    <w:multiLevelType w:val="hybridMultilevel"/>
    <w:tmpl w:val="A056AA8C"/>
    <w:lvl w:ilvl="0" w:tplc="573283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F650BB"/>
    <w:multiLevelType w:val="multilevel"/>
    <w:tmpl w:val="C276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0A1B09"/>
    <w:multiLevelType w:val="hybridMultilevel"/>
    <w:tmpl w:val="6CF4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C0FA2"/>
    <w:multiLevelType w:val="multilevel"/>
    <w:tmpl w:val="B470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D92C43"/>
    <w:multiLevelType w:val="hybridMultilevel"/>
    <w:tmpl w:val="05F28916"/>
    <w:lvl w:ilvl="0" w:tplc="7964536E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B77FD9"/>
    <w:multiLevelType w:val="hybridMultilevel"/>
    <w:tmpl w:val="FA5E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836F5"/>
    <w:multiLevelType w:val="multilevel"/>
    <w:tmpl w:val="11A2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A65379"/>
    <w:multiLevelType w:val="hybridMultilevel"/>
    <w:tmpl w:val="231E94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96B7C"/>
    <w:multiLevelType w:val="multilevel"/>
    <w:tmpl w:val="03901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424211"/>
    <w:multiLevelType w:val="hybridMultilevel"/>
    <w:tmpl w:val="03CC2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86363"/>
    <w:multiLevelType w:val="multilevel"/>
    <w:tmpl w:val="1950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396FCC"/>
    <w:multiLevelType w:val="multilevel"/>
    <w:tmpl w:val="03901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300455"/>
    <w:multiLevelType w:val="hybridMultilevel"/>
    <w:tmpl w:val="C400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2598A"/>
    <w:multiLevelType w:val="multilevel"/>
    <w:tmpl w:val="8A7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4325D"/>
    <w:multiLevelType w:val="multilevel"/>
    <w:tmpl w:val="8C16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01291E"/>
    <w:multiLevelType w:val="multilevel"/>
    <w:tmpl w:val="302E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6F70FC"/>
    <w:multiLevelType w:val="hybridMultilevel"/>
    <w:tmpl w:val="048A60BA"/>
    <w:lvl w:ilvl="0" w:tplc="380C96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0F24CB"/>
    <w:multiLevelType w:val="hybridMultilevel"/>
    <w:tmpl w:val="69787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D1D20"/>
    <w:multiLevelType w:val="hybridMultilevel"/>
    <w:tmpl w:val="95EAAC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6E6E30A1"/>
    <w:multiLevelType w:val="multilevel"/>
    <w:tmpl w:val="BEF8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D478AA"/>
    <w:multiLevelType w:val="multilevel"/>
    <w:tmpl w:val="D61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06291C"/>
    <w:multiLevelType w:val="hybridMultilevel"/>
    <w:tmpl w:val="BDD2D5A6"/>
    <w:lvl w:ilvl="0" w:tplc="B59CC5E8">
      <w:start w:val="2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09600365">
    <w:abstractNumId w:val="40"/>
  </w:num>
  <w:num w:numId="2" w16cid:durableId="1293486078">
    <w:abstractNumId w:val="46"/>
  </w:num>
  <w:num w:numId="3" w16cid:durableId="1497498561">
    <w:abstractNumId w:val="16"/>
  </w:num>
  <w:num w:numId="4" w16cid:durableId="1978491682">
    <w:abstractNumId w:val="23"/>
  </w:num>
  <w:num w:numId="5" w16cid:durableId="1487550119">
    <w:abstractNumId w:val="3"/>
  </w:num>
  <w:num w:numId="6" w16cid:durableId="1464038240">
    <w:abstractNumId w:val="9"/>
  </w:num>
  <w:num w:numId="7" w16cid:durableId="787897663">
    <w:abstractNumId w:val="34"/>
  </w:num>
  <w:num w:numId="8" w16cid:durableId="1069423332">
    <w:abstractNumId w:val="7"/>
  </w:num>
  <w:num w:numId="9" w16cid:durableId="520629125">
    <w:abstractNumId w:val="37"/>
  </w:num>
  <w:num w:numId="10" w16cid:durableId="1550612223">
    <w:abstractNumId w:val="22"/>
  </w:num>
  <w:num w:numId="11" w16cid:durableId="2083213552">
    <w:abstractNumId w:val="30"/>
  </w:num>
  <w:num w:numId="12" w16cid:durableId="721751682">
    <w:abstractNumId w:val="41"/>
  </w:num>
  <w:num w:numId="13" w16cid:durableId="1735005504">
    <w:abstractNumId w:val="24"/>
  </w:num>
  <w:num w:numId="14" w16cid:durableId="2139713788">
    <w:abstractNumId w:val="17"/>
  </w:num>
  <w:num w:numId="15" w16cid:durableId="153570399">
    <w:abstractNumId w:val="11"/>
  </w:num>
  <w:num w:numId="16" w16cid:durableId="1045713211">
    <w:abstractNumId w:val="45"/>
  </w:num>
  <w:num w:numId="17" w16cid:durableId="55053773">
    <w:abstractNumId w:val="15"/>
  </w:num>
  <w:num w:numId="18" w16cid:durableId="1943801479">
    <w:abstractNumId w:val="5"/>
  </w:num>
  <w:num w:numId="19" w16cid:durableId="383987961">
    <w:abstractNumId w:val="20"/>
  </w:num>
  <w:num w:numId="20" w16cid:durableId="142621201">
    <w:abstractNumId w:val="32"/>
  </w:num>
  <w:num w:numId="21" w16cid:durableId="1223250581">
    <w:abstractNumId w:val="18"/>
  </w:num>
  <w:num w:numId="22" w16cid:durableId="2061055425">
    <w:abstractNumId w:val="38"/>
  </w:num>
  <w:num w:numId="23" w16cid:durableId="253704337">
    <w:abstractNumId w:val="19"/>
  </w:num>
  <w:num w:numId="24" w16cid:durableId="1925259082">
    <w:abstractNumId w:val="35"/>
  </w:num>
  <w:num w:numId="25" w16cid:durableId="2007055636">
    <w:abstractNumId w:val="26"/>
  </w:num>
  <w:num w:numId="26" w16cid:durableId="1745907756">
    <w:abstractNumId w:val="21"/>
  </w:num>
  <w:num w:numId="27" w16cid:durableId="2045593675">
    <w:abstractNumId w:val="44"/>
  </w:num>
  <w:num w:numId="28" w16cid:durableId="1724332777">
    <w:abstractNumId w:val="25"/>
  </w:num>
  <w:num w:numId="29" w16cid:durableId="1343244808">
    <w:abstractNumId w:val="12"/>
  </w:num>
  <w:num w:numId="30" w16cid:durableId="1814130567">
    <w:abstractNumId w:val="33"/>
  </w:num>
  <w:num w:numId="31" w16cid:durableId="893548032">
    <w:abstractNumId w:val="36"/>
  </w:num>
  <w:num w:numId="32" w16cid:durableId="218900877">
    <w:abstractNumId w:val="1"/>
  </w:num>
  <w:num w:numId="33" w16cid:durableId="1607036328">
    <w:abstractNumId w:val="43"/>
  </w:num>
  <w:num w:numId="34" w16cid:durableId="1912811826">
    <w:abstractNumId w:val="31"/>
  </w:num>
  <w:num w:numId="35" w16cid:durableId="1299414444">
    <w:abstractNumId w:val="13"/>
  </w:num>
  <w:num w:numId="36" w16cid:durableId="1198004590">
    <w:abstractNumId w:val="29"/>
  </w:num>
  <w:num w:numId="37" w16cid:durableId="2041855544">
    <w:abstractNumId w:val="47"/>
  </w:num>
  <w:num w:numId="38" w16cid:durableId="1098939622">
    <w:abstractNumId w:val="39"/>
  </w:num>
  <w:num w:numId="39" w16cid:durableId="1143229692">
    <w:abstractNumId w:val="10"/>
  </w:num>
  <w:num w:numId="40" w16cid:durableId="1802504488">
    <w:abstractNumId w:val="28"/>
  </w:num>
  <w:num w:numId="41" w16cid:durableId="2100521805">
    <w:abstractNumId w:val="42"/>
  </w:num>
  <w:num w:numId="42" w16cid:durableId="120196366">
    <w:abstractNumId w:val="27"/>
  </w:num>
  <w:num w:numId="43" w16cid:durableId="1504510815">
    <w:abstractNumId w:val="14"/>
  </w:num>
  <w:num w:numId="44" w16cid:durableId="212735055">
    <w:abstractNumId w:val="8"/>
  </w:num>
  <w:num w:numId="45" w16cid:durableId="1894347560">
    <w:abstractNumId w:val="6"/>
  </w:num>
  <w:num w:numId="46" w16cid:durableId="1421289183">
    <w:abstractNumId w:val="48"/>
  </w:num>
  <w:num w:numId="47" w16cid:durableId="187911683">
    <w:abstractNumId w:val="2"/>
  </w:num>
  <w:num w:numId="48" w16cid:durableId="882904841">
    <w:abstractNumId w:val="4"/>
  </w:num>
  <w:num w:numId="49" w16cid:durableId="60538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B0"/>
    <w:rsid w:val="000008BF"/>
    <w:rsid w:val="000012FB"/>
    <w:rsid w:val="000020A7"/>
    <w:rsid w:val="0000257F"/>
    <w:rsid w:val="00004C8A"/>
    <w:rsid w:val="00004F6F"/>
    <w:rsid w:val="00005628"/>
    <w:rsid w:val="000117F0"/>
    <w:rsid w:val="00011BC7"/>
    <w:rsid w:val="00014554"/>
    <w:rsid w:val="00015C58"/>
    <w:rsid w:val="00015FBC"/>
    <w:rsid w:val="00017625"/>
    <w:rsid w:val="00017FE0"/>
    <w:rsid w:val="00020878"/>
    <w:rsid w:val="000223F3"/>
    <w:rsid w:val="000228C3"/>
    <w:rsid w:val="00022E67"/>
    <w:rsid w:val="00023167"/>
    <w:rsid w:val="000242EC"/>
    <w:rsid w:val="0002522F"/>
    <w:rsid w:val="00026115"/>
    <w:rsid w:val="00032B5C"/>
    <w:rsid w:val="0003508B"/>
    <w:rsid w:val="00041A5E"/>
    <w:rsid w:val="00042964"/>
    <w:rsid w:val="00043279"/>
    <w:rsid w:val="00045BF4"/>
    <w:rsid w:val="000508A4"/>
    <w:rsid w:val="000511DD"/>
    <w:rsid w:val="0005186C"/>
    <w:rsid w:val="00052618"/>
    <w:rsid w:val="000533A2"/>
    <w:rsid w:val="000605BC"/>
    <w:rsid w:val="0006138D"/>
    <w:rsid w:val="00061394"/>
    <w:rsid w:val="00061780"/>
    <w:rsid w:val="00061BC0"/>
    <w:rsid w:val="00063391"/>
    <w:rsid w:val="00063534"/>
    <w:rsid w:val="00064E13"/>
    <w:rsid w:val="00066500"/>
    <w:rsid w:val="00067339"/>
    <w:rsid w:val="000704CD"/>
    <w:rsid w:val="000716FC"/>
    <w:rsid w:val="0007316C"/>
    <w:rsid w:val="000732EC"/>
    <w:rsid w:val="00074B03"/>
    <w:rsid w:val="00075272"/>
    <w:rsid w:val="000770A9"/>
    <w:rsid w:val="000804C4"/>
    <w:rsid w:val="00086DAB"/>
    <w:rsid w:val="0008732E"/>
    <w:rsid w:val="00087BBE"/>
    <w:rsid w:val="000900BE"/>
    <w:rsid w:val="00090EFA"/>
    <w:rsid w:val="000938C5"/>
    <w:rsid w:val="0009531C"/>
    <w:rsid w:val="00096736"/>
    <w:rsid w:val="000A2E80"/>
    <w:rsid w:val="000A3E2E"/>
    <w:rsid w:val="000A5E0F"/>
    <w:rsid w:val="000A6802"/>
    <w:rsid w:val="000A6DEB"/>
    <w:rsid w:val="000A7B1F"/>
    <w:rsid w:val="000B1107"/>
    <w:rsid w:val="000B3443"/>
    <w:rsid w:val="000B5F43"/>
    <w:rsid w:val="000C05B5"/>
    <w:rsid w:val="000C28DA"/>
    <w:rsid w:val="000C2C80"/>
    <w:rsid w:val="000C3791"/>
    <w:rsid w:val="000C40A3"/>
    <w:rsid w:val="000C6EBB"/>
    <w:rsid w:val="000D0B87"/>
    <w:rsid w:val="000D12F2"/>
    <w:rsid w:val="000D1AE5"/>
    <w:rsid w:val="000D1EB8"/>
    <w:rsid w:val="000D2152"/>
    <w:rsid w:val="000D235F"/>
    <w:rsid w:val="000D3BD8"/>
    <w:rsid w:val="000D6755"/>
    <w:rsid w:val="000E0544"/>
    <w:rsid w:val="000E1D08"/>
    <w:rsid w:val="000E27F3"/>
    <w:rsid w:val="000E3AE6"/>
    <w:rsid w:val="000E4BA9"/>
    <w:rsid w:val="000E5F48"/>
    <w:rsid w:val="000E6569"/>
    <w:rsid w:val="000E698E"/>
    <w:rsid w:val="000F0C5A"/>
    <w:rsid w:val="000F135B"/>
    <w:rsid w:val="000F1B33"/>
    <w:rsid w:val="000F47C4"/>
    <w:rsid w:val="0010010B"/>
    <w:rsid w:val="00100480"/>
    <w:rsid w:val="001037E1"/>
    <w:rsid w:val="00104896"/>
    <w:rsid w:val="00104BC1"/>
    <w:rsid w:val="00110D3C"/>
    <w:rsid w:val="00111100"/>
    <w:rsid w:val="001135CC"/>
    <w:rsid w:val="0011479D"/>
    <w:rsid w:val="00115156"/>
    <w:rsid w:val="00115B34"/>
    <w:rsid w:val="0011708A"/>
    <w:rsid w:val="001227EB"/>
    <w:rsid w:val="00124D2B"/>
    <w:rsid w:val="001256F0"/>
    <w:rsid w:val="0012586C"/>
    <w:rsid w:val="00130419"/>
    <w:rsid w:val="00131483"/>
    <w:rsid w:val="00131CC3"/>
    <w:rsid w:val="00132F39"/>
    <w:rsid w:val="00133F5D"/>
    <w:rsid w:val="001342C5"/>
    <w:rsid w:val="00134844"/>
    <w:rsid w:val="00135D83"/>
    <w:rsid w:val="00136432"/>
    <w:rsid w:val="00142865"/>
    <w:rsid w:val="0014755F"/>
    <w:rsid w:val="00147AE5"/>
    <w:rsid w:val="00160271"/>
    <w:rsid w:val="00163E4D"/>
    <w:rsid w:val="0016441C"/>
    <w:rsid w:val="001663CB"/>
    <w:rsid w:val="00170AAE"/>
    <w:rsid w:val="00171406"/>
    <w:rsid w:val="00172209"/>
    <w:rsid w:val="00176240"/>
    <w:rsid w:val="00180B44"/>
    <w:rsid w:val="0018370A"/>
    <w:rsid w:val="00183C2C"/>
    <w:rsid w:val="00186E25"/>
    <w:rsid w:val="00186EB6"/>
    <w:rsid w:val="00191DC0"/>
    <w:rsid w:val="00192CFD"/>
    <w:rsid w:val="00193944"/>
    <w:rsid w:val="00194956"/>
    <w:rsid w:val="00194AF5"/>
    <w:rsid w:val="001968E5"/>
    <w:rsid w:val="001A1BB8"/>
    <w:rsid w:val="001A3F7C"/>
    <w:rsid w:val="001A5E13"/>
    <w:rsid w:val="001A7B38"/>
    <w:rsid w:val="001B0603"/>
    <w:rsid w:val="001B15B4"/>
    <w:rsid w:val="001B3AF5"/>
    <w:rsid w:val="001B4766"/>
    <w:rsid w:val="001B49E5"/>
    <w:rsid w:val="001B6081"/>
    <w:rsid w:val="001B733D"/>
    <w:rsid w:val="001C02B9"/>
    <w:rsid w:val="001C120C"/>
    <w:rsid w:val="001C293F"/>
    <w:rsid w:val="001C3493"/>
    <w:rsid w:val="001C710B"/>
    <w:rsid w:val="001D0818"/>
    <w:rsid w:val="001D111C"/>
    <w:rsid w:val="001D1806"/>
    <w:rsid w:val="001D37F0"/>
    <w:rsid w:val="001D5723"/>
    <w:rsid w:val="001D6A11"/>
    <w:rsid w:val="001D6FE2"/>
    <w:rsid w:val="001D700A"/>
    <w:rsid w:val="001E075B"/>
    <w:rsid w:val="001E2974"/>
    <w:rsid w:val="001E3AF2"/>
    <w:rsid w:val="001E4A52"/>
    <w:rsid w:val="001E5AB6"/>
    <w:rsid w:val="001E702C"/>
    <w:rsid w:val="001F4F41"/>
    <w:rsid w:val="001F56DB"/>
    <w:rsid w:val="001F6E2C"/>
    <w:rsid w:val="00201DF6"/>
    <w:rsid w:val="00202766"/>
    <w:rsid w:val="00203482"/>
    <w:rsid w:val="00203BD7"/>
    <w:rsid w:val="00204807"/>
    <w:rsid w:val="00210DF6"/>
    <w:rsid w:val="00210E36"/>
    <w:rsid w:val="002115CC"/>
    <w:rsid w:val="002117E9"/>
    <w:rsid w:val="002122CF"/>
    <w:rsid w:val="00215EBE"/>
    <w:rsid w:val="002233A8"/>
    <w:rsid w:val="002237EF"/>
    <w:rsid w:val="00225349"/>
    <w:rsid w:val="00226435"/>
    <w:rsid w:val="0022654D"/>
    <w:rsid w:val="00226B87"/>
    <w:rsid w:val="0022786B"/>
    <w:rsid w:val="00230303"/>
    <w:rsid w:val="00230500"/>
    <w:rsid w:val="002326F6"/>
    <w:rsid w:val="00233320"/>
    <w:rsid w:val="00233E6D"/>
    <w:rsid w:val="00237051"/>
    <w:rsid w:val="00240E51"/>
    <w:rsid w:val="00241D34"/>
    <w:rsid w:val="00242BFA"/>
    <w:rsid w:val="00244EEE"/>
    <w:rsid w:val="002461AB"/>
    <w:rsid w:val="00246863"/>
    <w:rsid w:val="00246A40"/>
    <w:rsid w:val="00253F13"/>
    <w:rsid w:val="00255370"/>
    <w:rsid w:val="00256698"/>
    <w:rsid w:val="0025772B"/>
    <w:rsid w:val="00257D6E"/>
    <w:rsid w:val="002619B0"/>
    <w:rsid w:val="00261D3C"/>
    <w:rsid w:val="002623F5"/>
    <w:rsid w:val="0026359E"/>
    <w:rsid w:val="00265DC7"/>
    <w:rsid w:val="00267329"/>
    <w:rsid w:val="002678DE"/>
    <w:rsid w:val="00267DFE"/>
    <w:rsid w:val="002707CC"/>
    <w:rsid w:val="0027122C"/>
    <w:rsid w:val="00272506"/>
    <w:rsid w:val="00272A4F"/>
    <w:rsid w:val="002739B1"/>
    <w:rsid w:val="00273A17"/>
    <w:rsid w:val="00277684"/>
    <w:rsid w:val="002808E9"/>
    <w:rsid w:val="00281F3B"/>
    <w:rsid w:val="0028239F"/>
    <w:rsid w:val="002839B2"/>
    <w:rsid w:val="00284447"/>
    <w:rsid w:val="00285A41"/>
    <w:rsid w:val="002904B9"/>
    <w:rsid w:val="00291444"/>
    <w:rsid w:val="002924A7"/>
    <w:rsid w:val="00292AF4"/>
    <w:rsid w:val="00295B2E"/>
    <w:rsid w:val="002969AE"/>
    <w:rsid w:val="002A2093"/>
    <w:rsid w:val="002A2F24"/>
    <w:rsid w:val="002A3C0D"/>
    <w:rsid w:val="002A3CA0"/>
    <w:rsid w:val="002A525D"/>
    <w:rsid w:val="002A7E4E"/>
    <w:rsid w:val="002B105F"/>
    <w:rsid w:val="002B331C"/>
    <w:rsid w:val="002B5CE1"/>
    <w:rsid w:val="002B7E79"/>
    <w:rsid w:val="002C54E8"/>
    <w:rsid w:val="002D1FE6"/>
    <w:rsid w:val="002D25F4"/>
    <w:rsid w:val="002D50DF"/>
    <w:rsid w:val="002D6C0D"/>
    <w:rsid w:val="002E19FC"/>
    <w:rsid w:val="002E2F6F"/>
    <w:rsid w:val="002E4820"/>
    <w:rsid w:val="002E4A6A"/>
    <w:rsid w:val="002E54E7"/>
    <w:rsid w:val="002E5E1E"/>
    <w:rsid w:val="002E6699"/>
    <w:rsid w:val="002E67A1"/>
    <w:rsid w:val="002E791E"/>
    <w:rsid w:val="002F1826"/>
    <w:rsid w:val="002F1A88"/>
    <w:rsid w:val="002F274A"/>
    <w:rsid w:val="002F610F"/>
    <w:rsid w:val="00301BCC"/>
    <w:rsid w:val="003022D4"/>
    <w:rsid w:val="00302676"/>
    <w:rsid w:val="00302C80"/>
    <w:rsid w:val="00312B7D"/>
    <w:rsid w:val="00312D04"/>
    <w:rsid w:val="0031603F"/>
    <w:rsid w:val="00316776"/>
    <w:rsid w:val="00317CF0"/>
    <w:rsid w:val="003206FE"/>
    <w:rsid w:val="00326DA2"/>
    <w:rsid w:val="00327B82"/>
    <w:rsid w:val="00331402"/>
    <w:rsid w:val="003314EC"/>
    <w:rsid w:val="00331ABF"/>
    <w:rsid w:val="00332D73"/>
    <w:rsid w:val="003333CD"/>
    <w:rsid w:val="0033379C"/>
    <w:rsid w:val="003339B9"/>
    <w:rsid w:val="00333F53"/>
    <w:rsid w:val="003351F6"/>
    <w:rsid w:val="0033634C"/>
    <w:rsid w:val="00340026"/>
    <w:rsid w:val="00342185"/>
    <w:rsid w:val="00343BAB"/>
    <w:rsid w:val="0034767D"/>
    <w:rsid w:val="00350165"/>
    <w:rsid w:val="00353C47"/>
    <w:rsid w:val="003542D8"/>
    <w:rsid w:val="003568B8"/>
    <w:rsid w:val="00356B74"/>
    <w:rsid w:val="00356C24"/>
    <w:rsid w:val="00362308"/>
    <w:rsid w:val="00363E62"/>
    <w:rsid w:val="00365C86"/>
    <w:rsid w:val="00366C12"/>
    <w:rsid w:val="00367DE4"/>
    <w:rsid w:val="0037026B"/>
    <w:rsid w:val="00373E72"/>
    <w:rsid w:val="00374EBB"/>
    <w:rsid w:val="003754EB"/>
    <w:rsid w:val="003760D3"/>
    <w:rsid w:val="0038342E"/>
    <w:rsid w:val="003852C4"/>
    <w:rsid w:val="00385723"/>
    <w:rsid w:val="00385A45"/>
    <w:rsid w:val="00387D44"/>
    <w:rsid w:val="003901BE"/>
    <w:rsid w:val="00390904"/>
    <w:rsid w:val="00390A71"/>
    <w:rsid w:val="00390FB1"/>
    <w:rsid w:val="003912FA"/>
    <w:rsid w:val="00391589"/>
    <w:rsid w:val="00392665"/>
    <w:rsid w:val="00392784"/>
    <w:rsid w:val="00392CF8"/>
    <w:rsid w:val="00393373"/>
    <w:rsid w:val="00395203"/>
    <w:rsid w:val="00395969"/>
    <w:rsid w:val="00395BF0"/>
    <w:rsid w:val="003A1AB6"/>
    <w:rsid w:val="003A2833"/>
    <w:rsid w:val="003A3613"/>
    <w:rsid w:val="003A577A"/>
    <w:rsid w:val="003B04E2"/>
    <w:rsid w:val="003B4BC4"/>
    <w:rsid w:val="003B5571"/>
    <w:rsid w:val="003B59BA"/>
    <w:rsid w:val="003B763B"/>
    <w:rsid w:val="003C33EB"/>
    <w:rsid w:val="003C4C24"/>
    <w:rsid w:val="003C7BFD"/>
    <w:rsid w:val="003D206D"/>
    <w:rsid w:val="003D2E66"/>
    <w:rsid w:val="003D2F93"/>
    <w:rsid w:val="003D5D2D"/>
    <w:rsid w:val="003D659B"/>
    <w:rsid w:val="003D662E"/>
    <w:rsid w:val="003E0D16"/>
    <w:rsid w:val="003E11F0"/>
    <w:rsid w:val="003E1FE8"/>
    <w:rsid w:val="003E4C66"/>
    <w:rsid w:val="003E5ED4"/>
    <w:rsid w:val="003E7BE2"/>
    <w:rsid w:val="003F1F3F"/>
    <w:rsid w:val="003F34A2"/>
    <w:rsid w:val="003F5606"/>
    <w:rsid w:val="003F5D3F"/>
    <w:rsid w:val="003F63E3"/>
    <w:rsid w:val="0040581F"/>
    <w:rsid w:val="00406534"/>
    <w:rsid w:val="00411549"/>
    <w:rsid w:val="004134E9"/>
    <w:rsid w:val="00413F5E"/>
    <w:rsid w:val="004163E0"/>
    <w:rsid w:val="0041718B"/>
    <w:rsid w:val="00417CE2"/>
    <w:rsid w:val="00417DE7"/>
    <w:rsid w:val="00421A77"/>
    <w:rsid w:val="00421EC3"/>
    <w:rsid w:val="0042258B"/>
    <w:rsid w:val="00423354"/>
    <w:rsid w:val="00423CA6"/>
    <w:rsid w:val="004262A6"/>
    <w:rsid w:val="00430B31"/>
    <w:rsid w:val="0043173E"/>
    <w:rsid w:val="004353D9"/>
    <w:rsid w:val="004358EE"/>
    <w:rsid w:val="00436B24"/>
    <w:rsid w:val="004371E9"/>
    <w:rsid w:val="00437696"/>
    <w:rsid w:val="004417DF"/>
    <w:rsid w:val="00444E86"/>
    <w:rsid w:val="00445408"/>
    <w:rsid w:val="00445CED"/>
    <w:rsid w:val="004508AB"/>
    <w:rsid w:val="0045097B"/>
    <w:rsid w:val="00450C91"/>
    <w:rsid w:val="00453B33"/>
    <w:rsid w:val="00453E62"/>
    <w:rsid w:val="00456705"/>
    <w:rsid w:val="004574BD"/>
    <w:rsid w:val="004576A8"/>
    <w:rsid w:val="00457A28"/>
    <w:rsid w:val="00460AFC"/>
    <w:rsid w:val="004644E7"/>
    <w:rsid w:val="00464816"/>
    <w:rsid w:val="00465161"/>
    <w:rsid w:val="00466C03"/>
    <w:rsid w:val="00474705"/>
    <w:rsid w:val="00474BBF"/>
    <w:rsid w:val="00475206"/>
    <w:rsid w:val="004756FB"/>
    <w:rsid w:val="004817F3"/>
    <w:rsid w:val="004823BF"/>
    <w:rsid w:val="004839A6"/>
    <w:rsid w:val="00484A73"/>
    <w:rsid w:val="00485370"/>
    <w:rsid w:val="0048666B"/>
    <w:rsid w:val="00487694"/>
    <w:rsid w:val="00487BFA"/>
    <w:rsid w:val="00491BC3"/>
    <w:rsid w:val="0049343C"/>
    <w:rsid w:val="00493BDD"/>
    <w:rsid w:val="004947D1"/>
    <w:rsid w:val="00494B28"/>
    <w:rsid w:val="00495C65"/>
    <w:rsid w:val="00496203"/>
    <w:rsid w:val="004A0714"/>
    <w:rsid w:val="004A61FC"/>
    <w:rsid w:val="004A6875"/>
    <w:rsid w:val="004B07BF"/>
    <w:rsid w:val="004B11FE"/>
    <w:rsid w:val="004B390D"/>
    <w:rsid w:val="004B65E5"/>
    <w:rsid w:val="004C0B1D"/>
    <w:rsid w:val="004C0B68"/>
    <w:rsid w:val="004C1245"/>
    <w:rsid w:val="004C1CA9"/>
    <w:rsid w:val="004C5ADE"/>
    <w:rsid w:val="004C5DF5"/>
    <w:rsid w:val="004C6E4E"/>
    <w:rsid w:val="004C7CE7"/>
    <w:rsid w:val="004D1A33"/>
    <w:rsid w:val="004D5A52"/>
    <w:rsid w:val="004D6296"/>
    <w:rsid w:val="004E1CDB"/>
    <w:rsid w:val="004E2019"/>
    <w:rsid w:val="004E3138"/>
    <w:rsid w:val="004E6600"/>
    <w:rsid w:val="004F0F76"/>
    <w:rsid w:val="004F15FD"/>
    <w:rsid w:val="004F399C"/>
    <w:rsid w:val="004F4552"/>
    <w:rsid w:val="004F64CE"/>
    <w:rsid w:val="004F6B37"/>
    <w:rsid w:val="004F6D1C"/>
    <w:rsid w:val="004F6FC3"/>
    <w:rsid w:val="005001D2"/>
    <w:rsid w:val="005022BD"/>
    <w:rsid w:val="00503A29"/>
    <w:rsid w:val="00505C25"/>
    <w:rsid w:val="00506B12"/>
    <w:rsid w:val="0050781A"/>
    <w:rsid w:val="00512C00"/>
    <w:rsid w:val="00513611"/>
    <w:rsid w:val="005207A6"/>
    <w:rsid w:val="00521906"/>
    <w:rsid w:val="00525191"/>
    <w:rsid w:val="00525B1E"/>
    <w:rsid w:val="00526B98"/>
    <w:rsid w:val="00527543"/>
    <w:rsid w:val="00531D44"/>
    <w:rsid w:val="00531DEA"/>
    <w:rsid w:val="005323FC"/>
    <w:rsid w:val="0053429F"/>
    <w:rsid w:val="00534A9A"/>
    <w:rsid w:val="00534C04"/>
    <w:rsid w:val="00535EC0"/>
    <w:rsid w:val="00536A6E"/>
    <w:rsid w:val="00540C1A"/>
    <w:rsid w:val="005502D8"/>
    <w:rsid w:val="0055101F"/>
    <w:rsid w:val="005514C4"/>
    <w:rsid w:val="00551AD6"/>
    <w:rsid w:val="00553C5A"/>
    <w:rsid w:val="00555495"/>
    <w:rsid w:val="0055613B"/>
    <w:rsid w:val="00557AA7"/>
    <w:rsid w:val="00557D81"/>
    <w:rsid w:val="00561DC3"/>
    <w:rsid w:val="005623B3"/>
    <w:rsid w:val="00563E10"/>
    <w:rsid w:val="005740DB"/>
    <w:rsid w:val="00574472"/>
    <w:rsid w:val="005760BC"/>
    <w:rsid w:val="00576C1E"/>
    <w:rsid w:val="00577973"/>
    <w:rsid w:val="005801D8"/>
    <w:rsid w:val="00581F70"/>
    <w:rsid w:val="0058365E"/>
    <w:rsid w:val="00583EFD"/>
    <w:rsid w:val="0058539D"/>
    <w:rsid w:val="00585AB6"/>
    <w:rsid w:val="00585D94"/>
    <w:rsid w:val="005861EB"/>
    <w:rsid w:val="0058735D"/>
    <w:rsid w:val="0059596E"/>
    <w:rsid w:val="00596279"/>
    <w:rsid w:val="005A1DA0"/>
    <w:rsid w:val="005A6BB1"/>
    <w:rsid w:val="005A7A27"/>
    <w:rsid w:val="005B045F"/>
    <w:rsid w:val="005B052A"/>
    <w:rsid w:val="005B49BB"/>
    <w:rsid w:val="005B5A2D"/>
    <w:rsid w:val="005B5D60"/>
    <w:rsid w:val="005B6043"/>
    <w:rsid w:val="005B6FB9"/>
    <w:rsid w:val="005C14B7"/>
    <w:rsid w:val="005C1BEA"/>
    <w:rsid w:val="005C2098"/>
    <w:rsid w:val="005C2DE1"/>
    <w:rsid w:val="005C312A"/>
    <w:rsid w:val="005C33BF"/>
    <w:rsid w:val="005C414E"/>
    <w:rsid w:val="005C46CB"/>
    <w:rsid w:val="005C6BE5"/>
    <w:rsid w:val="005C6EDA"/>
    <w:rsid w:val="005C7D9D"/>
    <w:rsid w:val="005D0A9B"/>
    <w:rsid w:val="005D17EE"/>
    <w:rsid w:val="005D20F8"/>
    <w:rsid w:val="005D24FD"/>
    <w:rsid w:val="005D32CC"/>
    <w:rsid w:val="005D43D6"/>
    <w:rsid w:val="005D450A"/>
    <w:rsid w:val="005D656C"/>
    <w:rsid w:val="005E0C44"/>
    <w:rsid w:val="005E198C"/>
    <w:rsid w:val="005E1A48"/>
    <w:rsid w:val="005E1C17"/>
    <w:rsid w:val="005E29C7"/>
    <w:rsid w:val="005E6A70"/>
    <w:rsid w:val="005E6B37"/>
    <w:rsid w:val="005E7D19"/>
    <w:rsid w:val="005F003A"/>
    <w:rsid w:val="005F44CC"/>
    <w:rsid w:val="006002D6"/>
    <w:rsid w:val="006013C2"/>
    <w:rsid w:val="006013E8"/>
    <w:rsid w:val="0060222C"/>
    <w:rsid w:val="00603128"/>
    <w:rsid w:val="00604558"/>
    <w:rsid w:val="00605B56"/>
    <w:rsid w:val="0060624E"/>
    <w:rsid w:val="00606A4B"/>
    <w:rsid w:val="00606AE6"/>
    <w:rsid w:val="0060714B"/>
    <w:rsid w:val="00611E52"/>
    <w:rsid w:val="0061213C"/>
    <w:rsid w:val="0061246E"/>
    <w:rsid w:val="00613599"/>
    <w:rsid w:val="006148CD"/>
    <w:rsid w:val="006149B5"/>
    <w:rsid w:val="00614B17"/>
    <w:rsid w:val="00615156"/>
    <w:rsid w:val="006208BE"/>
    <w:rsid w:val="006217C5"/>
    <w:rsid w:val="0062240A"/>
    <w:rsid w:val="00625FC1"/>
    <w:rsid w:val="0062615F"/>
    <w:rsid w:val="006306ED"/>
    <w:rsid w:val="00632165"/>
    <w:rsid w:val="00632358"/>
    <w:rsid w:val="00633065"/>
    <w:rsid w:val="006339E4"/>
    <w:rsid w:val="0063561B"/>
    <w:rsid w:val="0064349D"/>
    <w:rsid w:val="00644730"/>
    <w:rsid w:val="0064590A"/>
    <w:rsid w:val="00646552"/>
    <w:rsid w:val="00646627"/>
    <w:rsid w:val="00646BF3"/>
    <w:rsid w:val="00647D64"/>
    <w:rsid w:val="00650AD0"/>
    <w:rsid w:val="00650FA0"/>
    <w:rsid w:val="006525C0"/>
    <w:rsid w:val="00652BDA"/>
    <w:rsid w:val="006537A6"/>
    <w:rsid w:val="00656059"/>
    <w:rsid w:val="00660175"/>
    <w:rsid w:val="00661E7C"/>
    <w:rsid w:val="00667940"/>
    <w:rsid w:val="00667B75"/>
    <w:rsid w:val="0067181C"/>
    <w:rsid w:val="00671D51"/>
    <w:rsid w:val="00673410"/>
    <w:rsid w:val="00673DEF"/>
    <w:rsid w:val="00676A57"/>
    <w:rsid w:val="00681CB0"/>
    <w:rsid w:val="006841AB"/>
    <w:rsid w:val="006847E4"/>
    <w:rsid w:val="00685796"/>
    <w:rsid w:val="00686BDB"/>
    <w:rsid w:val="006877BE"/>
    <w:rsid w:val="00690863"/>
    <w:rsid w:val="00690D91"/>
    <w:rsid w:val="0069218D"/>
    <w:rsid w:val="006930D5"/>
    <w:rsid w:val="00693A7E"/>
    <w:rsid w:val="00694647"/>
    <w:rsid w:val="00694EE5"/>
    <w:rsid w:val="006975BE"/>
    <w:rsid w:val="006A0A51"/>
    <w:rsid w:val="006A3279"/>
    <w:rsid w:val="006A3364"/>
    <w:rsid w:val="006A3BCC"/>
    <w:rsid w:val="006A6EC0"/>
    <w:rsid w:val="006B0623"/>
    <w:rsid w:val="006B2CE1"/>
    <w:rsid w:val="006B489B"/>
    <w:rsid w:val="006B6BE1"/>
    <w:rsid w:val="006C4376"/>
    <w:rsid w:val="006C5122"/>
    <w:rsid w:val="006C5C93"/>
    <w:rsid w:val="006C6F24"/>
    <w:rsid w:val="006D0544"/>
    <w:rsid w:val="006D156F"/>
    <w:rsid w:val="006D18BE"/>
    <w:rsid w:val="006D274F"/>
    <w:rsid w:val="006D2FF3"/>
    <w:rsid w:val="006D3C68"/>
    <w:rsid w:val="006D6DDB"/>
    <w:rsid w:val="006E12D5"/>
    <w:rsid w:val="006E2233"/>
    <w:rsid w:val="006E2D51"/>
    <w:rsid w:val="006E6718"/>
    <w:rsid w:val="006E7851"/>
    <w:rsid w:val="006F1509"/>
    <w:rsid w:val="006F2F71"/>
    <w:rsid w:val="006F388B"/>
    <w:rsid w:val="006F61F0"/>
    <w:rsid w:val="006F7686"/>
    <w:rsid w:val="0070023D"/>
    <w:rsid w:val="007023F6"/>
    <w:rsid w:val="00703307"/>
    <w:rsid w:val="007045CF"/>
    <w:rsid w:val="00704CED"/>
    <w:rsid w:val="0070620B"/>
    <w:rsid w:val="00707507"/>
    <w:rsid w:val="007116C8"/>
    <w:rsid w:val="00713F58"/>
    <w:rsid w:val="0071553C"/>
    <w:rsid w:val="0071776B"/>
    <w:rsid w:val="00717BEA"/>
    <w:rsid w:val="00717EFA"/>
    <w:rsid w:val="007200BA"/>
    <w:rsid w:val="0072233D"/>
    <w:rsid w:val="00725B33"/>
    <w:rsid w:val="00726EF6"/>
    <w:rsid w:val="007275CD"/>
    <w:rsid w:val="00727C91"/>
    <w:rsid w:val="007311B5"/>
    <w:rsid w:val="00733EA5"/>
    <w:rsid w:val="00734F80"/>
    <w:rsid w:val="00735660"/>
    <w:rsid w:val="00735EDB"/>
    <w:rsid w:val="0074214B"/>
    <w:rsid w:val="0074238C"/>
    <w:rsid w:val="007427BC"/>
    <w:rsid w:val="00747980"/>
    <w:rsid w:val="00747DE5"/>
    <w:rsid w:val="00753E6E"/>
    <w:rsid w:val="00754168"/>
    <w:rsid w:val="00754EA7"/>
    <w:rsid w:val="00760258"/>
    <w:rsid w:val="007631BB"/>
    <w:rsid w:val="00764FE7"/>
    <w:rsid w:val="00765A58"/>
    <w:rsid w:val="00765D6E"/>
    <w:rsid w:val="0077077B"/>
    <w:rsid w:val="0077227D"/>
    <w:rsid w:val="00773C1F"/>
    <w:rsid w:val="0077579C"/>
    <w:rsid w:val="00777D96"/>
    <w:rsid w:val="007807BC"/>
    <w:rsid w:val="00780ED7"/>
    <w:rsid w:val="00781C02"/>
    <w:rsid w:val="007825F8"/>
    <w:rsid w:val="0078505D"/>
    <w:rsid w:val="007865A6"/>
    <w:rsid w:val="00786A91"/>
    <w:rsid w:val="00790322"/>
    <w:rsid w:val="00792041"/>
    <w:rsid w:val="00792416"/>
    <w:rsid w:val="0079327B"/>
    <w:rsid w:val="00793DBA"/>
    <w:rsid w:val="0079439E"/>
    <w:rsid w:val="007A4DEE"/>
    <w:rsid w:val="007A6B1B"/>
    <w:rsid w:val="007A777A"/>
    <w:rsid w:val="007A7D2C"/>
    <w:rsid w:val="007B0330"/>
    <w:rsid w:val="007B090B"/>
    <w:rsid w:val="007B16ED"/>
    <w:rsid w:val="007B342A"/>
    <w:rsid w:val="007B4F8B"/>
    <w:rsid w:val="007B601A"/>
    <w:rsid w:val="007B66D4"/>
    <w:rsid w:val="007B758B"/>
    <w:rsid w:val="007C0125"/>
    <w:rsid w:val="007C14B9"/>
    <w:rsid w:val="007C36F3"/>
    <w:rsid w:val="007C38C5"/>
    <w:rsid w:val="007C686A"/>
    <w:rsid w:val="007D0789"/>
    <w:rsid w:val="007D462A"/>
    <w:rsid w:val="007D4A33"/>
    <w:rsid w:val="007D5848"/>
    <w:rsid w:val="007D7B0F"/>
    <w:rsid w:val="007E3FCC"/>
    <w:rsid w:val="007E53FE"/>
    <w:rsid w:val="007F0497"/>
    <w:rsid w:val="007F1239"/>
    <w:rsid w:val="007F401C"/>
    <w:rsid w:val="007F43C7"/>
    <w:rsid w:val="007F4C93"/>
    <w:rsid w:val="007F4FC1"/>
    <w:rsid w:val="007F51FD"/>
    <w:rsid w:val="007F7A92"/>
    <w:rsid w:val="00802D25"/>
    <w:rsid w:val="008040BF"/>
    <w:rsid w:val="008064B5"/>
    <w:rsid w:val="008132D6"/>
    <w:rsid w:val="0081383C"/>
    <w:rsid w:val="00815A05"/>
    <w:rsid w:val="00815BDB"/>
    <w:rsid w:val="00816373"/>
    <w:rsid w:val="00816587"/>
    <w:rsid w:val="008168A7"/>
    <w:rsid w:val="00816D92"/>
    <w:rsid w:val="00817BF8"/>
    <w:rsid w:val="00821A18"/>
    <w:rsid w:val="0082295A"/>
    <w:rsid w:val="008237C6"/>
    <w:rsid w:val="00823EDC"/>
    <w:rsid w:val="0082434E"/>
    <w:rsid w:val="00824C7F"/>
    <w:rsid w:val="008319A9"/>
    <w:rsid w:val="00832871"/>
    <w:rsid w:val="00833544"/>
    <w:rsid w:val="0083384C"/>
    <w:rsid w:val="0083591A"/>
    <w:rsid w:val="008413DD"/>
    <w:rsid w:val="0084164F"/>
    <w:rsid w:val="00841B46"/>
    <w:rsid w:val="0084560D"/>
    <w:rsid w:val="00846612"/>
    <w:rsid w:val="0084746A"/>
    <w:rsid w:val="0085051E"/>
    <w:rsid w:val="008508EF"/>
    <w:rsid w:val="00855B7D"/>
    <w:rsid w:val="00857A38"/>
    <w:rsid w:val="008624FB"/>
    <w:rsid w:val="00864082"/>
    <w:rsid w:val="00864B05"/>
    <w:rsid w:val="008653F2"/>
    <w:rsid w:val="00866462"/>
    <w:rsid w:val="00867577"/>
    <w:rsid w:val="00871683"/>
    <w:rsid w:val="008774C9"/>
    <w:rsid w:val="008804A3"/>
    <w:rsid w:val="0088114A"/>
    <w:rsid w:val="00884F8D"/>
    <w:rsid w:val="008853C9"/>
    <w:rsid w:val="0088617B"/>
    <w:rsid w:val="00887CC0"/>
    <w:rsid w:val="008907C5"/>
    <w:rsid w:val="00891739"/>
    <w:rsid w:val="00891962"/>
    <w:rsid w:val="00892168"/>
    <w:rsid w:val="00893D8B"/>
    <w:rsid w:val="00895916"/>
    <w:rsid w:val="008960FD"/>
    <w:rsid w:val="008961D3"/>
    <w:rsid w:val="00897D55"/>
    <w:rsid w:val="008A0B65"/>
    <w:rsid w:val="008A11FF"/>
    <w:rsid w:val="008A1284"/>
    <w:rsid w:val="008A23F4"/>
    <w:rsid w:val="008A3F62"/>
    <w:rsid w:val="008A5F92"/>
    <w:rsid w:val="008A6C38"/>
    <w:rsid w:val="008B1BDC"/>
    <w:rsid w:val="008B4955"/>
    <w:rsid w:val="008B4E92"/>
    <w:rsid w:val="008B696B"/>
    <w:rsid w:val="008C0D3C"/>
    <w:rsid w:val="008C0FAD"/>
    <w:rsid w:val="008C12CB"/>
    <w:rsid w:val="008C1A63"/>
    <w:rsid w:val="008C51B2"/>
    <w:rsid w:val="008C5263"/>
    <w:rsid w:val="008C7598"/>
    <w:rsid w:val="008D0153"/>
    <w:rsid w:val="008D10CE"/>
    <w:rsid w:val="008D299A"/>
    <w:rsid w:val="008D4242"/>
    <w:rsid w:val="008D535D"/>
    <w:rsid w:val="008D5C7C"/>
    <w:rsid w:val="008D649E"/>
    <w:rsid w:val="008D79C1"/>
    <w:rsid w:val="008E1C9C"/>
    <w:rsid w:val="008E2381"/>
    <w:rsid w:val="008E6DB5"/>
    <w:rsid w:val="008E7A72"/>
    <w:rsid w:val="008F1882"/>
    <w:rsid w:val="008F2165"/>
    <w:rsid w:val="008F3B6A"/>
    <w:rsid w:val="008F42BC"/>
    <w:rsid w:val="008F4B71"/>
    <w:rsid w:val="00900BC6"/>
    <w:rsid w:val="009011F8"/>
    <w:rsid w:val="009029A0"/>
    <w:rsid w:val="00904B55"/>
    <w:rsid w:val="00906FB4"/>
    <w:rsid w:val="00911C1F"/>
    <w:rsid w:val="00912D52"/>
    <w:rsid w:val="00913A14"/>
    <w:rsid w:val="00914A69"/>
    <w:rsid w:val="009160B6"/>
    <w:rsid w:val="009162C8"/>
    <w:rsid w:val="00917627"/>
    <w:rsid w:val="009206B6"/>
    <w:rsid w:val="0092087A"/>
    <w:rsid w:val="00921A24"/>
    <w:rsid w:val="00922ACF"/>
    <w:rsid w:val="0092394A"/>
    <w:rsid w:val="00923ACD"/>
    <w:rsid w:val="00925C52"/>
    <w:rsid w:val="00926570"/>
    <w:rsid w:val="009269D2"/>
    <w:rsid w:val="00926E70"/>
    <w:rsid w:val="009307F9"/>
    <w:rsid w:val="00930A1B"/>
    <w:rsid w:val="009320E0"/>
    <w:rsid w:val="009324AA"/>
    <w:rsid w:val="00933718"/>
    <w:rsid w:val="0093603A"/>
    <w:rsid w:val="00936AF4"/>
    <w:rsid w:val="009411E5"/>
    <w:rsid w:val="00941810"/>
    <w:rsid w:val="00943239"/>
    <w:rsid w:val="00944841"/>
    <w:rsid w:val="009476A1"/>
    <w:rsid w:val="009525B2"/>
    <w:rsid w:val="00953BEE"/>
    <w:rsid w:val="00953CC9"/>
    <w:rsid w:val="00953DD4"/>
    <w:rsid w:val="00956500"/>
    <w:rsid w:val="009579BD"/>
    <w:rsid w:val="0096106D"/>
    <w:rsid w:val="009610E6"/>
    <w:rsid w:val="0096178F"/>
    <w:rsid w:val="00961BEF"/>
    <w:rsid w:val="00962B80"/>
    <w:rsid w:val="00963A85"/>
    <w:rsid w:val="00967E07"/>
    <w:rsid w:val="009726DA"/>
    <w:rsid w:val="0097533A"/>
    <w:rsid w:val="00977B63"/>
    <w:rsid w:val="00977DBF"/>
    <w:rsid w:val="00980B0D"/>
    <w:rsid w:val="009877AC"/>
    <w:rsid w:val="00990919"/>
    <w:rsid w:val="00991302"/>
    <w:rsid w:val="009945DC"/>
    <w:rsid w:val="00994D52"/>
    <w:rsid w:val="00995365"/>
    <w:rsid w:val="00995AFC"/>
    <w:rsid w:val="00995C69"/>
    <w:rsid w:val="00996F14"/>
    <w:rsid w:val="009A0C11"/>
    <w:rsid w:val="009A1101"/>
    <w:rsid w:val="009A1FFB"/>
    <w:rsid w:val="009A2352"/>
    <w:rsid w:val="009A65B6"/>
    <w:rsid w:val="009A6CF7"/>
    <w:rsid w:val="009A748A"/>
    <w:rsid w:val="009B0F75"/>
    <w:rsid w:val="009B28D8"/>
    <w:rsid w:val="009B2BC1"/>
    <w:rsid w:val="009B2E39"/>
    <w:rsid w:val="009B3C0B"/>
    <w:rsid w:val="009B5714"/>
    <w:rsid w:val="009C099D"/>
    <w:rsid w:val="009C2E38"/>
    <w:rsid w:val="009C39DC"/>
    <w:rsid w:val="009C3ACC"/>
    <w:rsid w:val="009C413E"/>
    <w:rsid w:val="009C4B18"/>
    <w:rsid w:val="009C5759"/>
    <w:rsid w:val="009C7143"/>
    <w:rsid w:val="009D10FF"/>
    <w:rsid w:val="009D1F1E"/>
    <w:rsid w:val="009D45D1"/>
    <w:rsid w:val="009D4CAE"/>
    <w:rsid w:val="009D5B83"/>
    <w:rsid w:val="009D7DC8"/>
    <w:rsid w:val="009E2114"/>
    <w:rsid w:val="009E2A65"/>
    <w:rsid w:val="009E3C34"/>
    <w:rsid w:val="009E4D7F"/>
    <w:rsid w:val="009E4ECB"/>
    <w:rsid w:val="009E542A"/>
    <w:rsid w:val="009F27D2"/>
    <w:rsid w:val="009F3BC5"/>
    <w:rsid w:val="009F4E83"/>
    <w:rsid w:val="009F61D7"/>
    <w:rsid w:val="009F7262"/>
    <w:rsid w:val="009F7430"/>
    <w:rsid w:val="00A0068F"/>
    <w:rsid w:val="00A015FD"/>
    <w:rsid w:val="00A01EB7"/>
    <w:rsid w:val="00A02B87"/>
    <w:rsid w:val="00A039B5"/>
    <w:rsid w:val="00A04E33"/>
    <w:rsid w:val="00A11C27"/>
    <w:rsid w:val="00A12BCC"/>
    <w:rsid w:val="00A14919"/>
    <w:rsid w:val="00A14B06"/>
    <w:rsid w:val="00A22FC2"/>
    <w:rsid w:val="00A2353C"/>
    <w:rsid w:val="00A26E48"/>
    <w:rsid w:val="00A30D3C"/>
    <w:rsid w:val="00A33521"/>
    <w:rsid w:val="00A33B68"/>
    <w:rsid w:val="00A346C3"/>
    <w:rsid w:val="00A37E9F"/>
    <w:rsid w:val="00A414E5"/>
    <w:rsid w:val="00A42775"/>
    <w:rsid w:val="00A43012"/>
    <w:rsid w:val="00A433A2"/>
    <w:rsid w:val="00A45D9A"/>
    <w:rsid w:val="00A51260"/>
    <w:rsid w:val="00A526B2"/>
    <w:rsid w:val="00A53532"/>
    <w:rsid w:val="00A53793"/>
    <w:rsid w:val="00A538B6"/>
    <w:rsid w:val="00A54C05"/>
    <w:rsid w:val="00A5651C"/>
    <w:rsid w:val="00A61286"/>
    <w:rsid w:val="00A62ADD"/>
    <w:rsid w:val="00A63406"/>
    <w:rsid w:val="00A63BB5"/>
    <w:rsid w:val="00A63FC5"/>
    <w:rsid w:val="00A64138"/>
    <w:rsid w:val="00A642C5"/>
    <w:rsid w:val="00A650E4"/>
    <w:rsid w:val="00A65A4D"/>
    <w:rsid w:val="00A66F93"/>
    <w:rsid w:val="00A70A27"/>
    <w:rsid w:val="00A713F7"/>
    <w:rsid w:val="00A80494"/>
    <w:rsid w:val="00A812B2"/>
    <w:rsid w:val="00A812C7"/>
    <w:rsid w:val="00A83007"/>
    <w:rsid w:val="00A840DA"/>
    <w:rsid w:val="00A84530"/>
    <w:rsid w:val="00A847EE"/>
    <w:rsid w:val="00A84ED3"/>
    <w:rsid w:val="00A876A7"/>
    <w:rsid w:val="00A87B33"/>
    <w:rsid w:val="00A92C0C"/>
    <w:rsid w:val="00A95ECF"/>
    <w:rsid w:val="00A96597"/>
    <w:rsid w:val="00AA19C0"/>
    <w:rsid w:val="00AA2D65"/>
    <w:rsid w:val="00AA386A"/>
    <w:rsid w:val="00AA532A"/>
    <w:rsid w:val="00AA6694"/>
    <w:rsid w:val="00AA78A9"/>
    <w:rsid w:val="00AB19EF"/>
    <w:rsid w:val="00AB3CCA"/>
    <w:rsid w:val="00AB5E1B"/>
    <w:rsid w:val="00AC1F0C"/>
    <w:rsid w:val="00AC2C3A"/>
    <w:rsid w:val="00AC3435"/>
    <w:rsid w:val="00AC449B"/>
    <w:rsid w:val="00AC52EC"/>
    <w:rsid w:val="00AC5485"/>
    <w:rsid w:val="00AC54E8"/>
    <w:rsid w:val="00AC5988"/>
    <w:rsid w:val="00AC755F"/>
    <w:rsid w:val="00AD49ED"/>
    <w:rsid w:val="00AD61CC"/>
    <w:rsid w:val="00AE05BF"/>
    <w:rsid w:val="00AE1895"/>
    <w:rsid w:val="00AE2917"/>
    <w:rsid w:val="00AE3DF4"/>
    <w:rsid w:val="00AE4B34"/>
    <w:rsid w:val="00AE516E"/>
    <w:rsid w:val="00AE6750"/>
    <w:rsid w:val="00AF0861"/>
    <w:rsid w:val="00AF13A2"/>
    <w:rsid w:val="00AF1935"/>
    <w:rsid w:val="00AF2B41"/>
    <w:rsid w:val="00AF362F"/>
    <w:rsid w:val="00AF371D"/>
    <w:rsid w:val="00AF515C"/>
    <w:rsid w:val="00AF69FA"/>
    <w:rsid w:val="00AF6C07"/>
    <w:rsid w:val="00B00DA6"/>
    <w:rsid w:val="00B00E91"/>
    <w:rsid w:val="00B014B2"/>
    <w:rsid w:val="00B025CD"/>
    <w:rsid w:val="00B02C24"/>
    <w:rsid w:val="00B04C46"/>
    <w:rsid w:val="00B07E20"/>
    <w:rsid w:val="00B12DFB"/>
    <w:rsid w:val="00B13012"/>
    <w:rsid w:val="00B161AD"/>
    <w:rsid w:val="00B168E0"/>
    <w:rsid w:val="00B17CDB"/>
    <w:rsid w:val="00B2094E"/>
    <w:rsid w:val="00B22E89"/>
    <w:rsid w:val="00B23319"/>
    <w:rsid w:val="00B265F6"/>
    <w:rsid w:val="00B31EC5"/>
    <w:rsid w:val="00B32F82"/>
    <w:rsid w:val="00B33795"/>
    <w:rsid w:val="00B346DD"/>
    <w:rsid w:val="00B349A1"/>
    <w:rsid w:val="00B355F9"/>
    <w:rsid w:val="00B35DAB"/>
    <w:rsid w:val="00B432CB"/>
    <w:rsid w:val="00B43845"/>
    <w:rsid w:val="00B43D9E"/>
    <w:rsid w:val="00B46202"/>
    <w:rsid w:val="00B46703"/>
    <w:rsid w:val="00B470C7"/>
    <w:rsid w:val="00B47BDB"/>
    <w:rsid w:val="00B507F9"/>
    <w:rsid w:val="00B53BF9"/>
    <w:rsid w:val="00B549E5"/>
    <w:rsid w:val="00B56280"/>
    <w:rsid w:val="00B566EB"/>
    <w:rsid w:val="00B576C7"/>
    <w:rsid w:val="00B602E4"/>
    <w:rsid w:val="00B61AA9"/>
    <w:rsid w:val="00B61E5C"/>
    <w:rsid w:val="00B62032"/>
    <w:rsid w:val="00B63708"/>
    <w:rsid w:val="00B6551E"/>
    <w:rsid w:val="00B715D3"/>
    <w:rsid w:val="00B7170D"/>
    <w:rsid w:val="00B72C07"/>
    <w:rsid w:val="00B74DAA"/>
    <w:rsid w:val="00B77157"/>
    <w:rsid w:val="00B77AD7"/>
    <w:rsid w:val="00B819BE"/>
    <w:rsid w:val="00B81AAC"/>
    <w:rsid w:val="00B83B9F"/>
    <w:rsid w:val="00B85A2F"/>
    <w:rsid w:val="00B85EFB"/>
    <w:rsid w:val="00B86C56"/>
    <w:rsid w:val="00B87476"/>
    <w:rsid w:val="00B87689"/>
    <w:rsid w:val="00B91409"/>
    <w:rsid w:val="00B92F0B"/>
    <w:rsid w:val="00B95B54"/>
    <w:rsid w:val="00B96D2E"/>
    <w:rsid w:val="00B97287"/>
    <w:rsid w:val="00B97FB2"/>
    <w:rsid w:val="00BB1E9C"/>
    <w:rsid w:val="00BB23FA"/>
    <w:rsid w:val="00BB35F6"/>
    <w:rsid w:val="00BB5102"/>
    <w:rsid w:val="00BB5243"/>
    <w:rsid w:val="00BB77AC"/>
    <w:rsid w:val="00BC0D3E"/>
    <w:rsid w:val="00BC10D7"/>
    <w:rsid w:val="00BC1562"/>
    <w:rsid w:val="00BC3A37"/>
    <w:rsid w:val="00BC6255"/>
    <w:rsid w:val="00BD088B"/>
    <w:rsid w:val="00BD0FCA"/>
    <w:rsid w:val="00BD24E8"/>
    <w:rsid w:val="00BD270D"/>
    <w:rsid w:val="00BD29DE"/>
    <w:rsid w:val="00BD5E48"/>
    <w:rsid w:val="00BD62FD"/>
    <w:rsid w:val="00BD64D0"/>
    <w:rsid w:val="00BD7A2D"/>
    <w:rsid w:val="00BE15F4"/>
    <w:rsid w:val="00BE2B8C"/>
    <w:rsid w:val="00BE6A46"/>
    <w:rsid w:val="00BF32ED"/>
    <w:rsid w:val="00BF4281"/>
    <w:rsid w:val="00BF5BF1"/>
    <w:rsid w:val="00BF6E35"/>
    <w:rsid w:val="00BF7257"/>
    <w:rsid w:val="00C0162E"/>
    <w:rsid w:val="00C0378B"/>
    <w:rsid w:val="00C04040"/>
    <w:rsid w:val="00C04999"/>
    <w:rsid w:val="00C05B02"/>
    <w:rsid w:val="00C109B9"/>
    <w:rsid w:val="00C114D5"/>
    <w:rsid w:val="00C12C85"/>
    <w:rsid w:val="00C12C91"/>
    <w:rsid w:val="00C14153"/>
    <w:rsid w:val="00C15905"/>
    <w:rsid w:val="00C16E6C"/>
    <w:rsid w:val="00C17DAF"/>
    <w:rsid w:val="00C20FF3"/>
    <w:rsid w:val="00C23C3B"/>
    <w:rsid w:val="00C23FFA"/>
    <w:rsid w:val="00C240A8"/>
    <w:rsid w:val="00C24FB1"/>
    <w:rsid w:val="00C3003D"/>
    <w:rsid w:val="00C304B0"/>
    <w:rsid w:val="00C31505"/>
    <w:rsid w:val="00C346A6"/>
    <w:rsid w:val="00C34C6E"/>
    <w:rsid w:val="00C34EE9"/>
    <w:rsid w:val="00C35A0A"/>
    <w:rsid w:val="00C3666C"/>
    <w:rsid w:val="00C36F90"/>
    <w:rsid w:val="00C37FD2"/>
    <w:rsid w:val="00C40B3F"/>
    <w:rsid w:val="00C42300"/>
    <w:rsid w:val="00C425BD"/>
    <w:rsid w:val="00C43D1F"/>
    <w:rsid w:val="00C442A9"/>
    <w:rsid w:val="00C4495C"/>
    <w:rsid w:val="00C54290"/>
    <w:rsid w:val="00C556F9"/>
    <w:rsid w:val="00C55E4E"/>
    <w:rsid w:val="00C55E75"/>
    <w:rsid w:val="00C56797"/>
    <w:rsid w:val="00C5681E"/>
    <w:rsid w:val="00C57D80"/>
    <w:rsid w:val="00C621D3"/>
    <w:rsid w:val="00C65B88"/>
    <w:rsid w:val="00C65E9E"/>
    <w:rsid w:val="00C679DE"/>
    <w:rsid w:val="00C67C39"/>
    <w:rsid w:val="00C73A16"/>
    <w:rsid w:val="00C752FC"/>
    <w:rsid w:val="00C76BAA"/>
    <w:rsid w:val="00C82788"/>
    <w:rsid w:val="00C86C67"/>
    <w:rsid w:val="00C92209"/>
    <w:rsid w:val="00C926E9"/>
    <w:rsid w:val="00C951B2"/>
    <w:rsid w:val="00C95D07"/>
    <w:rsid w:val="00C96D37"/>
    <w:rsid w:val="00CA0FDE"/>
    <w:rsid w:val="00CA192D"/>
    <w:rsid w:val="00CA66F6"/>
    <w:rsid w:val="00CA6B24"/>
    <w:rsid w:val="00CB0A74"/>
    <w:rsid w:val="00CB1E66"/>
    <w:rsid w:val="00CB5733"/>
    <w:rsid w:val="00CB5CD1"/>
    <w:rsid w:val="00CB6E72"/>
    <w:rsid w:val="00CC088E"/>
    <w:rsid w:val="00CC0CE4"/>
    <w:rsid w:val="00CC3F2E"/>
    <w:rsid w:val="00CC6247"/>
    <w:rsid w:val="00CC69FC"/>
    <w:rsid w:val="00CD2A5F"/>
    <w:rsid w:val="00CD397C"/>
    <w:rsid w:val="00CD70B9"/>
    <w:rsid w:val="00CE0AAE"/>
    <w:rsid w:val="00CE0B8C"/>
    <w:rsid w:val="00CE17A7"/>
    <w:rsid w:val="00CE43DA"/>
    <w:rsid w:val="00CE45A3"/>
    <w:rsid w:val="00CF07ED"/>
    <w:rsid w:val="00CF1DB4"/>
    <w:rsid w:val="00CF4066"/>
    <w:rsid w:val="00CF4236"/>
    <w:rsid w:val="00CF7108"/>
    <w:rsid w:val="00CF71EE"/>
    <w:rsid w:val="00D038B3"/>
    <w:rsid w:val="00D0483A"/>
    <w:rsid w:val="00D05422"/>
    <w:rsid w:val="00D07ED7"/>
    <w:rsid w:val="00D12256"/>
    <w:rsid w:val="00D12569"/>
    <w:rsid w:val="00D13CF0"/>
    <w:rsid w:val="00D14DF3"/>
    <w:rsid w:val="00D16DFE"/>
    <w:rsid w:val="00D17C45"/>
    <w:rsid w:val="00D21D76"/>
    <w:rsid w:val="00D22430"/>
    <w:rsid w:val="00D23C74"/>
    <w:rsid w:val="00D23E0A"/>
    <w:rsid w:val="00D25103"/>
    <w:rsid w:val="00D27837"/>
    <w:rsid w:val="00D27DE4"/>
    <w:rsid w:val="00D31026"/>
    <w:rsid w:val="00D31B1B"/>
    <w:rsid w:val="00D33A3E"/>
    <w:rsid w:val="00D35092"/>
    <w:rsid w:val="00D35953"/>
    <w:rsid w:val="00D372A8"/>
    <w:rsid w:val="00D42A67"/>
    <w:rsid w:val="00D431B7"/>
    <w:rsid w:val="00D44F4D"/>
    <w:rsid w:val="00D46046"/>
    <w:rsid w:val="00D515D2"/>
    <w:rsid w:val="00D52DCC"/>
    <w:rsid w:val="00D534BB"/>
    <w:rsid w:val="00D538F4"/>
    <w:rsid w:val="00D5459C"/>
    <w:rsid w:val="00D54A86"/>
    <w:rsid w:val="00D623D6"/>
    <w:rsid w:val="00D62FE5"/>
    <w:rsid w:val="00D6347E"/>
    <w:rsid w:val="00D6387B"/>
    <w:rsid w:val="00D66958"/>
    <w:rsid w:val="00D6703B"/>
    <w:rsid w:val="00D712F4"/>
    <w:rsid w:val="00D725FD"/>
    <w:rsid w:val="00D72AC7"/>
    <w:rsid w:val="00D7641A"/>
    <w:rsid w:val="00D8043C"/>
    <w:rsid w:val="00D81C8C"/>
    <w:rsid w:val="00D82A2E"/>
    <w:rsid w:val="00D84795"/>
    <w:rsid w:val="00D86260"/>
    <w:rsid w:val="00D907EF"/>
    <w:rsid w:val="00D90ECB"/>
    <w:rsid w:val="00D923E2"/>
    <w:rsid w:val="00D93EB2"/>
    <w:rsid w:val="00D97A6F"/>
    <w:rsid w:val="00DA2EAE"/>
    <w:rsid w:val="00DA648A"/>
    <w:rsid w:val="00DA6CFB"/>
    <w:rsid w:val="00DA6D3F"/>
    <w:rsid w:val="00DA75EB"/>
    <w:rsid w:val="00DB022C"/>
    <w:rsid w:val="00DB0F6B"/>
    <w:rsid w:val="00DB284A"/>
    <w:rsid w:val="00DB2F75"/>
    <w:rsid w:val="00DB3725"/>
    <w:rsid w:val="00DC1285"/>
    <w:rsid w:val="00DC152C"/>
    <w:rsid w:val="00DC315B"/>
    <w:rsid w:val="00DC48FA"/>
    <w:rsid w:val="00DC4E79"/>
    <w:rsid w:val="00DC582C"/>
    <w:rsid w:val="00DC5E31"/>
    <w:rsid w:val="00DC723C"/>
    <w:rsid w:val="00DD02A3"/>
    <w:rsid w:val="00DD27D5"/>
    <w:rsid w:val="00DD2CCF"/>
    <w:rsid w:val="00DD38B7"/>
    <w:rsid w:val="00DD3927"/>
    <w:rsid w:val="00DE0BE2"/>
    <w:rsid w:val="00DE0E1A"/>
    <w:rsid w:val="00DE237B"/>
    <w:rsid w:val="00DE25B0"/>
    <w:rsid w:val="00DE43F4"/>
    <w:rsid w:val="00DE4831"/>
    <w:rsid w:val="00DE5C8F"/>
    <w:rsid w:val="00DE5DFD"/>
    <w:rsid w:val="00DE7648"/>
    <w:rsid w:val="00DF00E7"/>
    <w:rsid w:val="00DF0535"/>
    <w:rsid w:val="00DF101D"/>
    <w:rsid w:val="00DF1293"/>
    <w:rsid w:val="00DF2150"/>
    <w:rsid w:val="00DF2917"/>
    <w:rsid w:val="00DF4225"/>
    <w:rsid w:val="00DF5151"/>
    <w:rsid w:val="00DF54EB"/>
    <w:rsid w:val="00DF670B"/>
    <w:rsid w:val="00DF7485"/>
    <w:rsid w:val="00E00F67"/>
    <w:rsid w:val="00E01ADC"/>
    <w:rsid w:val="00E045F3"/>
    <w:rsid w:val="00E04601"/>
    <w:rsid w:val="00E05613"/>
    <w:rsid w:val="00E05DEC"/>
    <w:rsid w:val="00E05E2E"/>
    <w:rsid w:val="00E0628B"/>
    <w:rsid w:val="00E12536"/>
    <w:rsid w:val="00E14306"/>
    <w:rsid w:val="00E14DC7"/>
    <w:rsid w:val="00E15D11"/>
    <w:rsid w:val="00E168F0"/>
    <w:rsid w:val="00E17CF6"/>
    <w:rsid w:val="00E215BC"/>
    <w:rsid w:val="00E23E6C"/>
    <w:rsid w:val="00E272C2"/>
    <w:rsid w:val="00E2731C"/>
    <w:rsid w:val="00E30A2B"/>
    <w:rsid w:val="00E31C68"/>
    <w:rsid w:val="00E3321C"/>
    <w:rsid w:val="00E35420"/>
    <w:rsid w:val="00E36823"/>
    <w:rsid w:val="00E36B05"/>
    <w:rsid w:val="00E378BD"/>
    <w:rsid w:val="00E43826"/>
    <w:rsid w:val="00E43BB6"/>
    <w:rsid w:val="00E43F6B"/>
    <w:rsid w:val="00E442F3"/>
    <w:rsid w:val="00E47B73"/>
    <w:rsid w:val="00E53060"/>
    <w:rsid w:val="00E5404C"/>
    <w:rsid w:val="00E55B8F"/>
    <w:rsid w:val="00E55CC2"/>
    <w:rsid w:val="00E5775B"/>
    <w:rsid w:val="00E579F3"/>
    <w:rsid w:val="00E57D60"/>
    <w:rsid w:val="00E60AF8"/>
    <w:rsid w:val="00E6408B"/>
    <w:rsid w:val="00E64D56"/>
    <w:rsid w:val="00E653C6"/>
    <w:rsid w:val="00E670ED"/>
    <w:rsid w:val="00E67B69"/>
    <w:rsid w:val="00E67EE4"/>
    <w:rsid w:val="00E7012E"/>
    <w:rsid w:val="00E70EB2"/>
    <w:rsid w:val="00E70F8E"/>
    <w:rsid w:val="00E713D7"/>
    <w:rsid w:val="00E72256"/>
    <w:rsid w:val="00E729AA"/>
    <w:rsid w:val="00E73F96"/>
    <w:rsid w:val="00E779FE"/>
    <w:rsid w:val="00E77D3E"/>
    <w:rsid w:val="00E80186"/>
    <w:rsid w:val="00E8066B"/>
    <w:rsid w:val="00E81075"/>
    <w:rsid w:val="00E8208D"/>
    <w:rsid w:val="00E82109"/>
    <w:rsid w:val="00E833A9"/>
    <w:rsid w:val="00E84BC0"/>
    <w:rsid w:val="00E84EDB"/>
    <w:rsid w:val="00E906C1"/>
    <w:rsid w:val="00E90E9B"/>
    <w:rsid w:val="00E92677"/>
    <w:rsid w:val="00E92F17"/>
    <w:rsid w:val="00E93FBA"/>
    <w:rsid w:val="00E94995"/>
    <w:rsid w:val="00E95FC7"/>
    <w:rsid w:val="00E97C73"/>
    <w:rsid w:val="00EA083D"/>
    <w:rsid w:val="00EA0AE2"/>
    <w:rsid w:val="00EA1071"/>
    <w:rsid w:val="00EA38A1"/>
    <w:rsid w:val="00EA575D"/>
    <w:rsid w:val="00EA62F0"/>
    <w:rsid w:val="00EA7253"/>
    <w:rsid w:val="00EA7364"/>
    <w:rsid w:val="00EB3AE7"/>
    <w:rsid w:val="00EB3D5B"/>
    <w:rsid w:val="00EB6FC9"/>
    <w:rsid w:val="00EB7C9D"/>
    <w:rsid w:val="00EC23F9"/>
    <w:rsid w:val="00EC703B"/>
    <w:rsid w:val="00EC7065"/>
    <w:rsid w:val="00ED01CD"/>
    <w:rsid w:val="00ED0A8D"/>
    <w:rsid w:val="00ED0FEB"/>
    <w:rsid w:val="00ED12C8"/>
    <w:rsid w:val="00ED13F5"/>
    <w:rsid w:val="00ED687E"/>
    <w:rsid w:val="00EE05BE"/>
    <w:rsid w:val="00EE260C"/>
    <w:rsid w:val="00EE738A"/>
    <w:rsid w:val="00EE7D8D"/>
    <w:rsid w:val="00EF18DC"/>
    <w:rsid w:val="00EF2566"/>
    <w:rsid w:val="00EF35F9"/>
    <w:rsid w:val="00EF42AD"/>
    <w:rsid w:val="00EF6345"/>
    <w:rsid w:val="00EF766B"/>
    <w:rsid w:val="00F00175"/>
    <w:rsid w:val="00F0555F"/>
    <w:rsid w:val="00F0672F"/>
    <w:rsid w:val="00F15895"/>
    <w:rsid w:val="00F15F7E"/>
    <w:rsid w:val="00F161A0"/>
    <w:rsid w:val="00F25779"/>
    <w:rsid w:val="00F25D61"/>
    <w:rsid w:val="00F27135"/>
    <w:rsid w:val="00F32E44"/>
    <w:rsid w:val="00F3352D"/>
    <w:rsid w:val="00F339FF"/>
    <w:rsid w:val="00F35744"/>
    <w:rsid w:val="00F36A9C"/>
    <w:rsid w:val="00F40D09"/>
    <w:rsid w:val="00F416B8"/>
    <w:rsid w:val="00F42F85"/>
    <w:rsid w:val="00F456CA"/>
    <w:rsid w:val="00F466FD"/>
    <w:rsid w:val="00F47AEF"/>
    <w:rsid w:val="00F47B04"/>
    <w:rsid w:val="00F518A1"/>
    <w:rsid w:val="00F51DB6"/>
    <w:rsid w:val="00F5538E"/>
    <w:rsid w:val="00F56B6F"/>
    <w:rsid w:val="00F61373"/>
    <w:rsid w:val="00F61F6C"/>
    <w:rsid w:val="00F64ADD"/>
    <w:rsid w:val="00F721C5"/>
    <w:rsid w:val="00F74C99"/>
    <w:rsid w:val="00F754A6"/>
    <w:rsid w:val="00F75793"/>
    <w:rsid w:val="00F7590F"/>
    <w:rsid w:val="00F81B4A"/>
    <w:rsid w:val="00F83311"/>
    <w:rsid w:val="00F86F20"/>
    <w:rsid w:val="00F92974"/>
    <w:rsid w:val="00F92EB9"/>
    <w:rsid w:val="00FA054E"/>
    <w:rsid w:val="00FA0D35"/>
    <w:rsid w:val="00FA47B6"/>
    <w:rsid w:val="00FA51E6"/>
    <w:rsid w:val="00FA7108"/>
    <w:rsid w:val="00FB17F6"/>
    <w:rsid w:val="00FB4576"/>
    <w:rsid w:val="00FB4E10"/>
    <w:rsid w:val="00FB7D3F"/>
    <w:rsid w:val="00FB7D54"/>
    <w:rsid w:val="00FC1A5A"/>
    <w:rsid w:val="00FC462B"/>
    <w:rsid w:val="00FC4877"/>
    <w:rsid w:val="00FC57FF"/>
    <w:rsid w:val="00FD0FE0"/>
    <w:rsid w:val="00FD2944"/>
    <w:rsid w:val="00FD6C10"/>
    <w:rsid w:val="00FE0EB2"/>
    <w:rsid w:val="00FE1540"/>
    <w:rsid w:val="00FE2F0F"/>
    <w:rsid w:val="00FE3F2A"/>
    <w:rsid w:val="00FE64EF"/>
    <w:rsid w:val="00FE7227"/>
    <w:rsid w:val="00FE7698"/>
    <w:rsid w:val="00FF0F72"/>
    <w:rsid w:val="00FF1EE0"/>
    <w:rsid w:val="00FF1EEC"/>
    <w:rsid w:val="00FF202F"/>
    <w:rsid w:val="00FF7BD6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8C7153F"/>
  <w15:docId w15:val="{A2BF0365-2733-433B-AA46-A1B2734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70"/>
  </w:style>
  <w:style w:type="paragraph" w:styleId="Heading1">
    <w:name w:val="heading 1"/>
    <w:basedOn w:val="Normal"/>
    <w:next w:val="Normal"/>
    <w:link w:val="Heading1Char"/>
    <w:uiPriority w:val="9"/>
    <w:qFormat/>
    <w:rsid w:val="00926E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E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E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E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E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E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E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E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29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D6296"/>
  </w:style>
  <w:style w:type="paragraph" w:styleId="Footer">
    <w:name w:val="footer"/>
    <w:basedOn w:val="Normal"/>
    <w:link w:val="FooterChar"/>
    <w:uiPriority w:val="99"/>
    <w:unhideWhenUsed/>
    <w:rsid w:val="004D629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D6296"/>
  </w:style>
  <w:style w:type="character" w:customStyle="1" w:styleId="Heading1Char">
    <w:name w:val="Heading 1 Char"/>
    <w:basedOn w:val="DefaultParagraphFont"/>
    <w:link w:val="Heading1"/>
    <w:uiPriority w:val="9"/>
    <w:rsid w:val="00926E7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ormalWeb">
    <w:name w:val="Normal (Web)"/>
    <w:basedOn w:val="Normal"/>
    <w:uiPriority w:val="99"/>
    <w:unhideWhenUsed/>
    <w:rsid w:val="006C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6F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26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0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4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6E70"/>
    <w:pPr>
      <w:spacing w:after="0" w:line="240" w:lineRule="auto"/>
    </w:pPr>
  </w:style>
  <w:style w:type="paragraph" w:customStyle="1" w:styleId="RecipeSummary">
    <w:name w:val="Recipe Summary"/>
    <w:basedOn w:val="Normal"/>
    <w:rsid w:val="000605BC"/>
    <w:pPr>
      <w:spacing w:after="200" w:line="264" w:lineRule="auto"/>
    </w:pPr>
    <w:rPr>
      <w:rFonts w:eastAsia="Times New Roman"/>
      <w:i/>
    </w:rPr>
  </w:style>
  <w:style w:type="paragraph" w:customStyle="1" w:styleId="margin-0-auto">
    <w:name w:val="margin-0-auto"/>
    <w:basedOn w:val="Normal"/>
    <w:rsid w:val="00AF3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uthor-block">
    <w:name w:val="author-block"/>
    <w:basedOn w:val="DefaultParagraphFont"/>
    <w:rsid w:val="00AF362F"/>
  </w:style>
  <w:style w:type="paragraph" w:customStyle="1" w:styleId="ingredients-item">
    <w:name w:val="ingredients-item"/>
    <w:basedOn w:val="Normal"/>
    <w:rsid w:val="0002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gredients-item-name">
    <w:name w:val="ingredients-item-name"/>
    <w:basedOn w:val="DefaultParagraphFont"/>
    <w:rsid w:val="000223F3"/>
  </w:style>
  <w:style w:type="paragraph" w:customStyle="1" w:styleId="recipe-directionsitem">
    <w:name w:val="recipe-directions__item"/>
    <w:basedOn w:val="Normal"/>
    <w:rsid w:val="00562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E7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5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7F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7F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6E7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selected">
    <w:name w:val="selected"/>
    <w:basedOn w:val="DefaultParagraphFont"/>
    <w:rsid w:val="006A0A51"/>
  </w:style>
  <w:style w:type="character" w:styleId="Emphasis">
    <w:name w:val="Emphasis"/>
    <w:basedOn w:val="DefaultParagraphFont"/>
    <w:uiPriority w:val="20"/>
    <w:qFormat/>
    <w:rsid w:val="00926E70"/>
    <w:rPr>
      <w:i/>
      <w:iCs/>
    </w:rPr>
  </w:style>
  <w:style w:type="paragraph" w:customStyle="1" w:styleId="line">
    <w:name w:val="line"/>
    <w:basedOn w:val="Normal"/>
    <w:rsid w:val="00E701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E7012E"/>
  </w:style>
  <w:style w:type="character" w:customStyle="1" w:styleId="indent-1-breaks">
    <w:name w:val="indent-1-breaks"/>
    <w:basedOn w:val="DefaultParagraphFont"/>
    <w:rsid w:val="00E7012E"/>
  </w:style>
  <w:style w:type="character" w:customStyle="1" w:styleId="small-caps">
    <w:name w:val="small-caps"/>
    <w:basedOn w:val="DefaultParagraphFont"/>
    <w:rsid w:val="00E7012E"/>
  </w:style>
  <w:style w:type="paragraph" w:customStyle="1" w:styleId="x-checkable">
    <w:name w:val="x-checkable"/>
    <w:basedOn w:val="Normal"/>
    <w:rsid w:val="00F41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9C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39"/>
    <w:rsid w:val="009C5759"/>
    <w:pPr>
      <w:spacing w:after="0" w:line="240" w:lineRule="auto"/>
    </w:pPr>
    <w:rPr>
      <w:rFonts w:eastAsiaTheme="minorHAnsi"/>
      <w:b/>
      <w:sz w:val="24"/>
    </w:rPr>
  </w:style>
  <w:style w:type="paragraph" w:customStyle="1" w:styleId="LargeArticleSubtitle">
    <w:name w:val="Large Article Subtitle"/>
    <w:basedOn w:val="Normal"/>
    <w:next w:val="Normal"/>
    <w:rsid w:val="009C5759"/>
    <w:pPr>
      <w:spacing w:after="0" w:line="276" w:lineRule="auto"/>
    </w:pPr>
    <w:rPr>
      <w:rFonts w:eastAsiaTheme="minorHAnsi"/>
      <w:sz w:val="40"/>
    </w:rPr>
  </w:style>
  <w:style w:type="paragraph" w:customStyle="1" w:styleId="SmallArticleTitle">
    <w:name w:val="Small Article Title"/>
    <w:basedOn w:val="Normal"/>
    <w:rsid w:val="009C5759"/>
    <w:pPr>
      <w:spacing w:after="0" w:line="276" w:lineRule="auto"/>
    </w:pPr>
    <w:rPr>
      <w:rFonts w:asciiTheme="majorHAnsi" w:eastAsiaTheme="minorHAnsi" w:hAnsiTheme="majorHAnsi"/>
      <w:sz w:val="32"/>
    </w:rPr>
  </w:style>
  <w:style w:type="paragraph" w:customStyle="1" w:styleId="MastheadTItle">
    <w:name w:val="Masthead TItle"/>
    <w:basedOn w:val="Normal"/>
    <w:rsid w:val="00FF7BD6"/>
    <w:pPr>
      <w:spacing w:after="0" w:line="240" w:lineRule="auto"/>
      <w:jc w:val="center"/>
    </w:pPr>
    <w:rPr>
      <w:rFonts w:asciiTheme="majorHAnsi" w:eastAsiaTheme="minorHAnsi" w:hAnsiTheme="majorHAnsi"/>
      <w:color w:val="000000" w:themeColor="text1"/>
      <w:sz w:val="124"/>
    </w:rPr>
  </w:style>
  <w:style w:type="paragraph" w:customStyle="1" w:styleId="MastheadSubtitle">
    <w:name w:val="Masthead Subtitle"/>
    <w:basedOn w:val="Normal"/>
    <w:rsid w:val="00FF7BD6"/>
    <w:pPr>
      <w:spacing w:after="0" w:line="240" w:lineRule="auto"/>
      <w:jc w:val="center"/>
    </w:pPr>
    <w:rPr>
      <w:rFonts w:ascii="Baskerville Old Face" w:eastAsiaTheme="minorHAnsi" w:hAnsi="Baskerville Old Face"/>
      <w:iCs/>
      <w:sz w:val="40"/>
      <w:szCs w:val="40"/>
    </w:rPr>
  </w:style>
  <w:style w:type="paragraph" w:customStyle="1" w:styleId="MastheadCopy">
    <w:name w:val="Masthead Copy"/>
    <w:basedOn w:val="Normal"/>
    <w:rsid w:val="00FF7BD6"/>
    <w:pPr>
      <w:spacing w:after="0" w:line="240" w:lineRule="auto"/>
      <w:jc w:val="center"/>
    </w:pPr>
    <w:rPr>
      <w:rFonts w:ascii="Baskerville Old Face" w:eastAsiaTheme="minorHAnsi" w:hAnsi="Baskerville Old Face"/>
      <w:iCs/>
      <w:sz w:val="24"/>
    </w:rPr>
  </w:style>
  <w:style w:type="paragraph" w:customStyle="1" w:styleId="comp">
    <w:name w:val="comp"/>
    <w:basedOn w:val="Normal"/>
    <w:rsid w:val="001F5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E7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E7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E7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E7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E7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E7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6E7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6E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6E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E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E7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E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6E7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E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E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6E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6E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6E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6E7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6E7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E70"/>
    <w:pPr>
      <w:outlineLvl w:val="9"/>
    </w:pPr>
  </w:style>
  <w:style w:type="paragraph" w:customStyle="1" w:styleId="paragraph">
    <w:name w:val="paragraph"/>
    <w:basedOn w:val="Normal"/>
    <w:rsid w:val="008C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0D3C"/>
  </w:style>
  <w:style w:type="character" w:customStyle="1" w:styleId="eop">
    <w:name w:val="eop"/>
    <w:basedOn w:val="DefaultParagraphFont"/>
    <w:rsid w:val="008C0D3C"/>
  </w:style>
  <w:style w:type="paragraph" w:styleId="ListBullet">
    <w:name w:val="List Bullet"/>
    <w:basedOn w:val="Normal"/>
    <w:uiPriority w:val="99"/>
    <w:unhideWhenUsed/>
    <w:rsid w:val="005861EB"/>
    <w:pPr>
      <w:numPr>
        <w:numId w:val="4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9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641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85221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39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142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874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1124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40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1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39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2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6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81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3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609">
              <w:marLeft w:val="0"/>
              <w:marRight w:val="15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1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497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55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5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4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05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57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4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88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43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1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73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67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59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01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21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44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98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91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2969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mathbasinpotatofestiv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er@cityofmerrill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A504-977C-4250-B8FF-5520E8B4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PacifiCorp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William</dc:creator>
  <cp:keywords/>
  <dc:description/>
  <cp:lastModifiedBy>Kari Northcutt</cp:lastModifiedBy>
  <cp:revision>7</cp:revision>
  <cp:lastPrinted>2025-09-25T17:11:00Z</cp:lastPrinted>
  <dcterms:created xsi:type="dcterms:W3CDTF">2025-09-24T22:10:00Z</dcterms:created>
  <dcterms:modified xsi:type="dcterms:W3CDTF">2025-09-25T17:30:00Z</dcterms:modified>
</cp:coreProperties>
</file>